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ABABF" w14:textId="77777777" w:rsidR="002617E5" w:rsidRDefault="00A24A95">
      <w:pPr>
        <w:spacing w:before="37"/>
        <w:ind w:left="140"/>
        <w:jc w:val="both"/>
        <w:rPr>
          <w:rFonts w:ascii="Calibri Light" w:hAnsi="Calibri Light"/>
          <w:sz w:val="24"/>
        </w:rPr>
      </w:pPr>
      <w:r>
        <w:rPr>
          <w:rFonts w:ascii="Calibri Light" w:hAnsi="Calibri Light"/>
          <w:sz w:val="24"/>
        </w:rPr>
        <w:t>Allegato</w:t>
      </w:r>
      <w:r>
        <w:rPr>
          <w:rFonts w:ascii="Calibri Light" w:hAnsi="Calibri Light"/>
          <w:spacing w:val="-3"/>
          <w:sz w:val="24"/>
        </w:rPr>
        <w:t xml:space="preserve"> </w:t>
      </w:r>
      <w:r>
        <w:rPr>
          <w:rFonts w:ascii="Calibri Light" w:hAnsi="Calibri Light"/>
          <w:sz w:val="24"/>
        </w:rPr>
        <w:t>A</w:t>
      </w:r>
      <w:r>
        <w:rPr>
          <w:rFonts w:ascii="Calibri Light" w:hAnsi="Calibri Light"/>
          <w:spacing w:val="-1"/>
          <w:sz w:val="24"/>
        </w:rPr>
        <w:t xml:space="preserve"> </w:t>
      </w:r>
      <w:r>
        <w:rPr>
          <w:rFonts w:ascii="Calibri Light" w:hAnsi="Calibri Light"/>
          <w:sz w:val="24"/>
        </w:rPr>
        <w:t>–</w:t>
      </w:r>
      <w:r>
        <w:rPr>
          <w:rFonts w:ascii="Calibri Light" w:hAnsi="Calibri Light"/>
          <w:spacing w:val="-1"/>
          <w:sz w:val="24"/>
        </w:rPr>
        <w:t xml:space="preserve"> </w:t>
      </w:r>
      <w:r>
        <w:rPr>
          <w:rFonts w:ascii="Calibri Light" w:hAnsi="Calibri Light"/>
          <w:sz w:val="24"/>
        </w:rPr>
        <w:t>Modello</w:t>
      </w:r>
      <w:r>
        <w:rPr>
          <w:rFonts w:ascii="Calibri Light" w:hAnsi="Calibri Light"/>
          <w:spacing w:val="-3"/>
          <w:sz w:val="24"/>
        </w:rPr>
        <w:t xml:space="preserve"> </w:t>
      </w:r>
      <w:r>
        <w:rPr>
          <w:rFonts w:ascii="Calibri Light" w:hAnsi="Calibri Light"/>
          <w:sz w:val="24"/>
        </w:rPr>
        <w:t>di</w:t>
      </w:r>
      <w:r>
        <w:rPr>
          <w:rFonts w:ascii="Calibri Light" w:hAnsi="Calibri Light"/>
          <w:spacing w:val="-2"/>
          <w:sz w:val="24"/>
        </w:rPr>
        <w:t xml:space="preserve"> DOMANDA</w:t>
      </w:r>
    </w:p>
    <w:p w14:paraId="302AFECA" w14:textId="77777777" w:rsidR="002617E5" w:rsidRDefault="002617E5">
      <w:pPr>
        <w:pStyle w:val="Corpotesto"/>
        <w:spacing w:before="2"/>
        <w:rPr>
          <w:rFonts w:ascii="Calibri Light"/>
          <w:sz w:val="24"/>
        </w:rPr>
      </w:pPr>
    </w:p>
    <w:p w14:paraId="4C180082" w14:textId="77777777" w:rsidR="00A24A95" w:rsidRPr="00A24A95" w:rsidRDefault="00A24A95" w:rsidP="00A24A95">
      <w:pPr>
        <w:pStyle w:val="Corpotesto"/>
        <w:jc w:val="center"/>
        <w:rPr>
          <w:b/>
          <w:bCs/>
          <w:sz w:val="24"/>
        </w:rPr>
      </w:pPr>
      <w:bookmarkStart w:id="0" w:name="_Hlk181699166"/>
      <w:r w:rsidRPr="00A24A95">
        <w:rPr>
          <w:b/>
          <w:bCs/>
          <w:sz w:val="24"/>
        </w:rPr>
        <w:t>AVVISO PUBBLICO MANIFESTAZIONE DI INTERESSE</w:t>
      </w:r>
    </w:p>
    <w:p w14:paraId="3A8BF01B" w14:textId="77777777" w:rsidR="00A24A95" w:rsidRPr="00A24A95" w:rsidRDefault="00A24A95" w:rsidP="00A24A95">
      <w:pPr>
        <w:pStyle w:val="Corpotesto"/>
        <w:jc w:val="center"/>
        <w:rPr>
          <w:b/>
          <w:bCs/>
          <w:sz w:val="24"/>
        </w:rPr>
      </w:pPr>
      <w:r w:rsidRPr="00A24A95">
        <w:rPr>
          <w:b/>
          <w:bCs/>
          <w:sz w:val="24"/>
        </w:rPr>
        <w:t xml:space="preserve">AI SENSI DEL D. LGS 117/2017 PER L’INDIVIDUAZIONE DI </w:t>
      </w:r>
      <w:bookmarkStart w:id="1" w:name="_Hlk181702914"/>
      <w:r w:rsidRPr="00A24A95">
        <w:rPr>
          <w:b/>
          <w:bCs/>
          <w:sz w:val="24"/>
        </w:rPr>
        <w:t>ENTI DEL TERZO SETTORE</w:t>
      </w:r>
      <w:bookmarkEnd w:id="1"/>
      <w:r w:rsidRPr="00A24A95">
        <w:rPr>
          <w:b/>
          <w:bCs/>
          <w:sz w:val="24"/>
        </w:rPr>
        <w:t xml:space="preserve"> CON CUI STIPULARE UNA CONVENZIONE </w:t>
      </w:r>
      <w:bookmarkStart w:id="2" w:name="_Hlk181696654"/>
      <w:r w:rsidRPr="00A24A95">
        <w:rPr>
          <w:b/>
          <w:bCs/>
          <w:sz w:val="24"/>
        </w:rPr>
        <w:t xml:space="preserve">PER LO SVOLGIMENTO DEL </w:t>
      </w:r>
      <w:bookmarkStart w:id="3" w:name="_Hlk197600898"/>
      <w:r w:rsidRPr="00A24A95">
        <w:rPr>
          <w:b/>
          <w:bCs/>
          <w:sz w:val="24"/>
        </w:rPr>
        <w:t>SERVIZIO DI ASSISTENZA E SERVIZI CONNESSI, RIVOLTO ALLA PERSONE CON DISABILITA’ PRESSO LA SPIAGGETTA “DEI GRADONI</w:t>
      </w:r>
      <w:bookmarkEnd w:id="3"/>
      <w:r w:rsidRPr="00A24A95">
        <w:rPr>
          <w:b/>
          <w:bCs/>
          <w:sz w:val="24"/>
        </w:rPr>
        <w:t>” – PROGETTO “</w:t>
      </w:r>
      <w:bookmarkStart w:id="4" w:name="_Hlk197603236"/>
      <w:r w:rsidRPr="00A24A95">
        <w:rPr>
          <w:b/>
          <w:bCs/>
          <w:sz w:val="24"/>
        </w:rPr>
        <w:t>OTRANTO INCLUSIVE BEACH</w:t>
      </w:r>
      <w:bookmarkEnd w:id="4"/>
      <w:r w:rsidRPr="00A24A95">
        <w:rPr>
          <w:b/>
          <w:bCs/>
          <w:sz w:val="24"/>
        </w:rPr>
        <w:t xml:space="preserve">” – </w:t>
      </w:r>
      <w:bookmarkEnd w:id="2"/>
      <w:r w:rsidRPr="00A24A95">
        <w:rPr>
          <w:b/>
          <w:bCs/>
          <w:sz w:val="24"/>
        </w:rPr>
        <w:t>TRIENNIO 2025/2027.</w:t>
      </w:r>
    </w:p>
    <w:p w14:paraId="25870BC2" w14:textId="77777777" w:rsidR="00A24A95" w:rsidRPr="00A24A95" w:rsidRDefault="00A24A95" w:rsidP="00A24A95">
      <w:pPr>
        <w:pStyle w:val="Corpotesto"/>
        <w:rPr>
          <w:b/>
          <w:sz w:val="24"/>
        </w:rPr>
      </w:pPr>
    </w:p>
    <w:bookmarkEnd w:id="0"/>
    <w:p w14:paraId="68D9D8FD" w14:textId="26362DE2" w:rsidR="002617E5" w:rsidRDefault="0069160E">
      <w:pPr>
        <w:pStyle w:val="Corpotesto"/>
        <w:ind w:left="140"/>
        <w:jc w:val="both"/>
      </w:pPr>
      <w:r>
        <w:t>i</w:t>
      </w:r>
      <w:r w:rsidR="00A24A95">
        <w:t>l</w:t>
      </w:r>
      <w:r w:rsidR="00A24A95">
        <w:rPr>
          <w:spacing w:val="-8"/>
        </w:rPr>
        <w:t xml:space="preserve"> </w:t>
      </w:r>
      <w:r w:rsidR="00A24A95">
        <w:t>sottoscritto,</w:t>
      </w:r>
      <w:r w:rsidR="00A24A95">
        <w:rPr>
          <w:spacing w:val="-4"/>
        </w:rPr>
        <w:t xml:space="preserve"> </w:t>
      </w:r>
      <w:r w:rsidR="00A24A95">
        <w:t>in</w:t>
      </w:r>
      <w:r w:rsidR="00A24A95">
        <w:rPr>
          <w:spacing w:val="-4"/>
        </w:rPr>
        <w:t xml:space="preserve"> </w:t>
      </w:r>
      <w:r w:rsidR="00A24A95">
        <w:t>qualità</w:t>
      </w:r>
      <w:r w:rsidR="00A24A95">
        <w:rPr>
          <w:spacing w:val="-7"/>
        </w:rPr>
        <w:t xml:space="preserve"> </w:t>
      </w:r>
      <w:r w:rsidR="00A24A95">
        <w:t>di</w:t>
      </w:r>
      <w:r w:rsidR="00A24A95">
        <w:rPr>
          <w:spacing w:val="-4"/>
        </w:rPr>
        <w:t xml:space="preserve"> </w:t>
      </w:r>
      <w:r w:rsidR="00A24A95">
        <w:t>legale</w:t>
      </w:r>
      <w:r w:rsidR="00A24A95">
        <w:rPr>
          <w:spacing w:val="-4"/>
        </w:rPr>
        <w:t xml:space="preserve"> </w:t>
      </w:r>
      <w:r w:rsidR="00A24A95">
        <w:t>rappresentante</w:t>
      </w:r>
      <w:r w:rsidR="00A24A95">
        <w:rPr>
          <w:spacing w:val="-7"/>
        </w:rPr>
        <w:t xml:space="preserve"> </w:t>
      </w:r>
      <w:r w:rsidR="00A24A95">
        <w:t>dell’ETS</w:t>
      </w:r>
      <w:r w:rsidR="00A24A95">
        <w:rPr>
          <w:spacing w:val="-4"/>
        </w:rPr>
        <w:t xml:space="preserve"> </w:t>
      </w:r>
      <w:r w:rsidR="00A24A95">
        <w:t>come</w:t>
      </w:r>
      <w:r w:rsidR="00A24A95">
        <w:rPr>
          <w:spacing w:val="-4"/>
        </w:rPr>
        <w:t xml:space="preserve"> </w:t>
      </w:r>
      <w:r w:rsidR="00A24A95">
        <w:t>di</w:t>
      </w:r>
      <w:r w:rsidR="00A24A95">
        <w:rPr>
          <w:spacing w:val="-4"/>
        </w:rPr>
        <w:t xml:space="preserve"> </w:t>
      </w:r>
      <w:r w:rsidR="00A24A95">
        <w:t>seguito</w:t>
      </w:r>
      <w:r w:rsidR="00A24A95">
        <w:rPr>
          <w:spacing w:val="-5"/>
        </w:rPr>
        <w:t xml:space="preserve"> </w:t>
      </w:r>
      <w:r w:rsidR="00A24A95">
        <w:t>meglio</w:t>
      </w:r>
      <w:r w:rsidR="00A24A95">
        <w:rPr>
          <w:spacing w:val="-5"/>
        </w:rPr>
        <w:t xml:space="preserve"> </w:t>
      </w:r>
      <w:r w:rsidR="00A24A95">
        <w:rPr>
          <w:spacing w:val="-2"/>
        </w:rPr>
        <w:t>specificato:</w:t>
      </w:r>
    </w:p>
    <w:p w14:paraId="08666184" w14:textId="77777777" w:rsidR="002617E5" w:rsidRDefault="002617E5">
      <w:pPr>
        <w:pStyle w:val="Corpotesto"/>
        <w:spacing w:before="26"/>
        <w:rPr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6373"/>
      </w:tblGrid>
      <w:tr w:rsidR="002617E5" w14:paraId="1C584C8C" w14:textId="77777777">
        <w:trPr>
          <w:trHeight w:val="534"/>
        </w:trPr>
        <w:tc>
          <w:tcPr>
            <w:tcW w:w="3258" w:type="dxa"/>
          </w:tcPr>
          <w:p w14:paraId="5AB7C53E" w14:textId="77777777" w:rsidR="002617E5" w:rsidRDefault="00A24A95">
            <w:pPr>
              <w:pStyle w:val="TableParagraph"/>
              <w:spacing w:line="268" w:lineRule="exact"/>
              <w:ind w:left="110"/>
              <w:rPr>
                <w:b/>
              </w:rPr>
            </w:pPr>
            <w:r>
              <w:rPr>
                <w:b/>
              </w:rPr>
              <w:t>Cognome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nome</w:t>
            </w:r>
          </w:p>
        </w:tc>
        <w:tc>
          <w:tcPr>
            <w:tcW w:w="6373" w:type="dxa"/>
          </w:tcPr>
          <w:p w14:paraId="5716AF84" w14:textId="77777777" w:rsidR="002617E5" w:rsidRDefault="002617E5">
            <w:pPr>
              <w:pStyle w:val="TableParagraph"/>
              <w:rPr>
                <w:rFonts w:ascii="Times New Roman"/>
              </w:rPr>
            </w:pPr>
          </w:p>
        </w:tc>
      </w:tr>
      <w:tr w:rsidR="002617E5" w14:paraId="69F52BD8" w14:textId="77777777">
        <w:trPr>
          <w:trHeight w:val="537"/>
        </w:trPr>
        <w:tc>
          <w:tcPr>
            <w:tcW w:w="3258" w:type="dxa"/>
          </w:tcPr>
          <w:p w14:paraId="027D586D" w14:textId="77777777" w:rsidR="002617E5" w:rsidRDefault="00A24A95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Data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luogo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di </w:t>
            </w:r>
            <w:r>
              <w:rPr>
                <w:b/>
                <w:spacing w:val="-2"/>
              </w:rPr>
              <w:t>nascita</w:t>
            </w:r>
          </w:p>
        </w:tc>
        <w:tc>
          <w:tcPr>
            <w:tcW w:w="6373" w:type="dxa"/>
          </w:tcPr>
          <w:p w14:paraId="1DB5FE9A" w14:textId="77777777" w:rsidR="002617E5" w:rsidRDefault="002617E5">
            <w:pPr>
              <w:pStyle w:val="TableParagraph"/>
              <w:rPr>
                <w:rFonts w:ascii="Times New Roman"/>
              </w:rPr>
            </w:pPr>
          </w:p>
        </w:tc>
      </w:tr>
      <w:tr w:rsidR="002617E5" w14:paraId="73EF0D9D" w14:textId="77777777">
        <w:trPr>
          <w:trHeight w:val="537"/>
        </w:trPr>
        <w:tc>
          <w:tcPr>
            <w:tcW w:w="3258" w:type="dxa"/>
          </w:tcPr>
          <w:p w14:paraId="7D9FDC66" w14:textId="77777777" w:rsidR="002617E5" w:rsidRDefault="00A24A95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Residenza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(via,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n.,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città,</w:t>
            </w:r>
            <w:r>
              <w:rPr>
                <w:b/>
                <w:spacing w:val="-4"/>
              </w:rPr>
              <w:t xml:space="preserve"> CAP)</w:t>
            </w:r>
          </w:p>
        </w:tc>
        <w:tc>
          <w:tcPr>
            <w:tcW w:w="6373" w:type="dxa"/>
          </w:tcPr>
          <w:p w14:paraId="78D73A93" w14:textId="77777777" w:rsidR="002617E5" w:rsidRDefault="002617E5">
            <w:pPr>
              <w:pStyle w:val="TableParagraph"/>
              <w:rPr>
                <w:rFonts w:ascii="Times New Roman"/>
              </w:rPr>
            </w:pPr>
          </w:p>
        </w:tc>
      </w:tr>
      <w:tr w:rsidR="002617E5" w14:paraId="2331FCF3" w14:textId="77777777">
        <w:trPr>
          <w:trHeight w:val="537"/>
        </w:trPr>
        <w:tc>
          <w:tcPr>
            <w:tcW w:w="3258" w:type="dxa"/>
          </w:tcPr>
          <w:p w14:paraId="34EA35C0" w14:textId="77777777" w:rsidR="002617E5" w:rsidRDefault="00A24A95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Codice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Fiscale</w:t>
            </w:r>
          </w:p>
        </w:tc>
        <w:tc>
          <w:tcPr>
            <w:tcW w:w="6373" w:type="dxa"/>
          </w:tcPr>
          <w:p w14:paraId="181CC804" w14:textId="77777777" w:rsidR="002617E5" w:rsidRDefault="002617E5">
            <w:pPr>
              <w:pStyle w:val="TableParagraph"/>
              <w:rPr>
                <w:rFonts w:ascii="Times New Roman"/>
              </w:rPr>
            </w:pPr>
          </w:p>
        </w:tc>
      </w:tr>
      <w:tr w:rsidR="002617E5" w14:paraId="769079F1" w14:textId="77777777">
        <w:trPr>
          <w:trHeight w:val="537"/>
        </w:trPr>
        <w:tc>
          <w:tcPr>
            <w:tcW w:w="3258" w:type="dxa"/>
          </w:tcPr>
          <w:p w14:paraId="4FC1B24B" w14:textId="77777777" w:rsidR="002617E5" w:rsidRDefault="00A24A95">
            <w:pPr>
              <w:pStyle w:val="TableParagraph"/>
              <w:spacing w:before="1"/>
              <w:ind w:left="110"/>
              <w:rPr>
                <w:b/>
                <w:i/>
              </w:rPr>
            </w:pPr>
            <w:r>
              <w:rPr>
                <w:b/>
                <w:i/>
              </w:rPr>
              <w:t>Nome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  <w:spacing w:val="-4"/>
              </w:rPr>
              <w:t>Ente</w:t>
            </w:r>
          </w:p>
        </w:tc>
        <w:tc>
          <w:tcPr>
            <w:tcW w:w="6373" w:type="dxa"/>
          </w:tcPr>
          <w:p w14:paraId="54E1D40B" w14:textId="77777777" w:rsidR="002617E5" w:rsidRDefault="002617E5">
            <w:pPr>
              <w:pStyle w:val="TableParagraph"/>
              <w:rPr>
                <w:rFonts w:ascii="Times New Roman"/>
              </w:rPr>
            </w:pPr>
          </w:p>
        </w:tc>
      </w:tr>
      <w:tr w:rsidR="002617E5" w14:paraId="0C0D63C2" w14:textId="77777777">
        <w:trPr>
          <w:trHeight w:val="537"/>
        </w:trPr>
        <w:tc>
          <w:tcPr>
            <w:tcW w:w="3258" w:type="dxa"/>
          </w:tcPr>
          <w:p w14:paraId="1FA30B7D" w14:textId="77777777" w:rsidR="002617E5" w:rsidRDefault="00A24A95">
            <w:pPr>
              <w:pStyle w:val="TableParagraph"/>
              <w:spacing w:line="268" w:lineRule="exact"/>
              <w:ind w:left="110"/>
              <w:rPr>
                <w:b/>
              </w:rPr>
            </w:pPr>
            <w:r>
              <w:rPr>
                <w:b/>
              </w:rPr>
              <w:t>Forma</w:t>
            </w:r>
            <w:r>
              <w:rPr>
                <w:b/>
                <w:spacing w:val="-2"/>
              </w:rPr>
              <w:t xml:space="preserve"> giuridica</w:t>
            </w:r>
          </w:p>
        </w:tc>
        <w:tc>
          <w:tcPr>
            <w:tcW w:w="6373" w:type="dxa"/>
          </w:tcPr>
          <w:p w14:paraId="4CFC747B" w14:textId="77777777" w:rsidR="002617E5" w:rsidRDefault="002617E5">
            <w:pPr>
              <w:pStyle w:val="TableParagraph"/>
              <w:rPr>
                <w:rFonts w:ascii="Times New Roman"/>
              </w:rPr>
            </w:pPr>
          </w:p>
        </w:tc>
      </w:tr>
      <w:tr w:rsidR="002617E5" w14:paraId="47CA627E" w14:textId="77777777">
        <w:trPr>
          <w:trHeight w:val="537"/>
        </w:trPr>
        <w:tc>
          <w:tcPr>
            <w:tcW w:w="3258" w:type="dxa"/>
          </w:tcPr>
          <w:p w14:paraId="78B8D17B" w14:textId="77777777" w:rsidR="002617E5" w:rsidRDefault="00A24A95">
            <w:pPr>
              <w:pStyle w:val="TableParagraph"/>
              <w:spacing w:line="268" w:lineRule="exact"/>
              <w:ind w:left="110"/>
              <w:rPr>
                <w:b/>
              </w:rPr>
            </w:pPr>
            <w:r>
              <w:rPr>
                <w:b/>
              </w:rPr>
              <w:t>N.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iscrizione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al</w:t>
            </w:r>
            <w:r>
              <w:rPr>
                <w:b/>
                <w:spacing w:val="-4"/>
              </w:rPr>
              <w:t xml:space="preserve"> RUNTS</w:t>
            </w:r>
          </w:p>
        </w:tc>
        <w:tc>
          <w:tcPr>
            <w:tcW w:w="6373" w:type="dxa"/>
          </w:tcPr>
          <w:p w14:paraId="65494AE0" w14:textId="77777777" w:rsidR="002617E5" w:rsidRDefault="002617E5">
            <w:pPr>
              <w:pStyle w:val="TableParagraph"/>
              <w:rPr>
                <w:rFonts w:ascii="Times New Roman"/>
              </w:rPr>
            </w:pPr>
          </w:p>
        </w:tc>
      </w:tr>
      <w:tr w:rsidR="002617E5" w14:paraId="2A71AF43" w14:textId="77777777">
        <w:trPr>
          <w:trHeight w:val="537"/>
        </w:trPr>
        <w:tc>
          <w:tcPr>
            <w:tcW w:w="3258" w:type="dxa"/>
          </w:tcPr>
          <w:p w14:paraId="3A3163ED" w14:textId="77777777" w:rsidR="002617E5" w:rsidRDefault="00A24A95">
            <w:pPr>
              <w:pStyle w:val="TableParagraph"/>
              <w:spacing w:line="268" w:lineRule="exact"/>
              <w:ind w:left="110"/>
              <w:rPr>
                <w:b/>
              </w:rPr>
            </w:pPr>
            <w:r>
              <w:rPr>
                <w:b/>
              </w:rPr>
              <w:t>Sede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legale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(via,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n.,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città,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CAP)</w:t>
            </w:r>
          </w:p>
        </w:tc>
        <w:tc>
          <w:tcPr>
            <w:tcW w:w="6373" w:type="dxa"/>
          </w:tcPr>
          <w:p w14:paraId="13D34102" w14:textId="77777777" w:rsidR="002617E5" w:rsidRDefault="002617E5">
            <w:pPr>
              <w:pStyle w:val="TableParagraph"/>
              <w:rPr>
                <w:rFonts w:ascii="Times New Roman"/>
              </w:rPr>
            </w:pPr>
          </w:p>
        </w:tc>
      </w:tr>
      <w:tr w:rsidR="002617E5" w14:paraId="09E96E7C" w14:textId="77777777">
        <w:trPr>
          <w:trHeight w:val="537"/>
        </w:trPr>
        <w:tc>
          <w:tcPr>
            <w:tcW w:w="3258" w:type="dxa"/>
          </w:tcPr>
          <w:p w14:paraId="665D6665" w14:textId="77777777" w:rsidR="002617E5" w:rsidRDefault="00A24A95">
            <w:pPr>
              <w:pStyle w:val="TableParagraph"/>
              <w:spacing w:line="268" w:lineRule="exact"/>
              <w:ind w:left="110"/>
              <w:rPr>
                <w:b/>
              </w:rPr>
            </w:pPr>
            <w:r>
              <w:rPr>
                <w:b/>
              </w:rPr>
              <w:t>Codice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Fiscale</w:t>
            </w:r>
          </w:p>
        </w:tc>
        <w:tc>
          <w:tcPr>
            <w:tcW w:w="6373" w:type="dxa"/>
          </w:tcPr>
          <w:p w14:paraId="282E0E5B" w14:textId="77777777" w:rsidR="002617E5" w:rsidRDefault="002617E5">
            <w:pPr>
              <w:pStyle w:val="TableParagraph"/>
              <w:rPr>
                <w:rFonts w:ascii="Times New Roman"/>
              </w:rPr>
            </w:pPr>
          </w:p>
        </w:tc>
      </w:tr>
      <w:tr w:rsidR="002617E5" w14:paraId="1B32878D" w14:textId="77777777">
        <w:trPr>
          <w:trHeight w:val="537"/>
        </w:trPr>
        <w:tc>
          <w:tcPr>
            <w:tcW w:w="3258" w:type="dxa"/>
          </w:tcPr>
          <w:p w14:paraId="5B405214" w14:textId="77777777" w:rsidR="002617E5" w:rsidRDefault="00A24A95">
            <w:pPr>
              <w:pStyle w:val="TableParagraph"/>
              <w:spacing w:line="268" w:lineRule="exact"/>
              <w:ind w:left="110"/>
              <w:rPr>
                <w:b/>
              </w:rPr>
            </w:pPr>
            <w:r>
              <w:rPr>
                <w:b/>
              </w:rPr>
              <w:t>Partita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5"/>
              </w:rPr>
              <w:t>IVA</w:t>
            </w:r>
          </w:p>
        </w:tc>
        <w:tc>
          <w:tcPr>
            <w:tcW w:w="6373" w:type="dxa"/>
          </w:tcPr>
          <w:p w14:paraId="4D99AA99" w14:textId="77777777" w:rsidR="002617E5" w:rsidRDefault="002617E5">
            <w:pPr>
              <w:pStyle w:val="TableParagraph"/>
              <w:rPr>
                <w:rFonts w:ascii="Times New Roman"/>
              </w:rPr>
            </w:pPr>
          </w:p>
        </w:tc>
      </w:tr>
      <w:tr w:rsidR="002617E5" w14:paraId="5B1675A4" w14:textId="77777777">
        <w:trPr>
          <w:trHeight w:val="537"/>
        </w:trPr>
        <w:tc>
          <w:tcPr>
            <w:tcW w:w="3258" w:type="dxa"/>
          </w:tcPr>
          <w:p w14:paraId="7C86E923" w14:textId="77777777" w:rsidR="002617E5" w:rsidRDefault="00A24A95">
            <w:pPr>
              <w:pStyle w:val="TableParagraph"/>
              <w:spacing w:line="268" w:lineRule="exact"/>
              <w:ind w:left="110"/>
              <w:rPr>
                <w:b/>
              </w:rPr>
            </w:pPr>
            <w:r>
              <w:rPr>
                <w:b/>
                <w:spacing w:val="-5"/>
              </w:rPr>
              <w:t>PEC</w:t>
            </w:r>
          </w:p>
        </w:tc>
        <w:tc>
          <w:tcPr>
            <w:tcW w:w="6373" w:type="dxa"/>
          </w:tcPr>
          <w:p w14:paraId="5EAAD767" w14:textId="77777777" w:rsidR="002617E5" w:rsidRDefault="002617E5">
            <w:pPr>
              <w:pStyle w:val="TableParagraph"/>
              <w:rPr>
                <w:rFonts w:ascii="Times New Roman"/>
              </w:rPr>
            </w:pPr>
          </w:p>
        </w:tc>
      </w:tr>
      <w:tr w:rsidR="002617E5" w14:paraId="537F6FEE" w14:textId="77777777">
        <w:trPr>
          <w:trHeight w:val="537"/>
        </w:trPr>
        <w:tc>
          <w:tcPr>
            <w:tcW w:w="3258" w:type="dxa"/>
          </w:tcPr>
          <w:p w14:paraId="07ABEBA6" w14:textId="77777777" w:rsidR="002617E5" w:rsidRDefault="00A24A95">
            <w:pPr>
              <w:pStyle w:val="TableParagraph"/>
              <w:spacing w:line="268" w:lineRule="exact"/>
              <w:ind w:left="110"/>
              <w:rPr>
                <w:b/>
              </w:rPr>
            </w:pPr>
            <w:r>
              <w:rPr>
                <w:b/>
                <w:spacing w:val="-4"/>
              </w:rPr>
              <w:t>Email</w:t>
            </w:r>
          </w:p>
        </w:tc>
        <w:tc>
          <w:tcPr>
            <w:tcW w:w="6373" w:type="dxa"/>
          </w:tcPr>
          <w:p w14:paraId="697BF553" w14:textId="77777777" w:rsidR="002617E5" w:rsidRDefault="002617E5">
            <w:pPr>
              <w:pStyle w:val="TableParagraph"/>
              <w:rPr>
                <w:rFonts w:ascii="Times New Roman"/>
              </w:rPr>
            </w:pPr>
          </w:p>
        </w:tc>
      </w:tr>
      <w:tr w:rsidR="002617E5" w14:paraId="7B909686" w14:textId="77777777">
        <w:trPr>
          <w:trHeight w:val="537"/>
        </w:trPr>
        <w:tc>
          <w:tcPr>
            <w:tcW w:w="3258" w:type="dxa"/>
          </w:tcPr>
          <w:p w14:paraId="5AF5E430" w14:textId="77777777" w:rsidR="002617E5" w:rsidRDefault="00A24A95">
            <w:pPr>
              <w:pStyle w:val="TableParagraph"/>
              <w:spacing w:line="268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Telefono:</w:t>
            </w:r>
          </w:p>
        </w:tc>
        <w:tc>
          <w:tcPr>
            <w:tcW w:w="6373" w:type="dxa"/>
          </w:tcPr>
          <w:p w14:paraId="263FE067" w14:textId="77777777" w:rsidR="002617E5" w:rsidRDefault="002617E5">
            <w:pPr>
              <w:pStyle w:val="TableParagraph"/>
              <w:rPr>
                <w:rFonts w:ascii="Times New Roman"/>
              </w:rPr>
            </w:pPr>
          </w:p>
        </w:tc>
      </w:tr>
    </w:tbl>
    <w:p w14:paraId="74EB7AFA" w14:textId="77777777" w:rsidR="002617E5" w:rsidRDefault="002617E5">
      <w:pPr>
        <w:pStyle w:val="Corpotesto"/>
      </w:pPr>
    </w:p>
    <w:p w14:paraId="08D9C308" w14:textId="77777777" w:rsidR="002617E5" w:rsidRDefault="002617E5">
      <w:pPr>
        <w:pStyle w:val="Corpotesto"/>
        <w:spacing w:before="3"/>
      </w:pPr>
    </w:p>
    <w:p w14:paraId="251BC746" w14:textId="77777777" w:rsidR="002617E5" w:rsidRDefault="00A24A95">
      <w:pPr>
        <w:ind w:left="140" w:right="140"/>
        <w:jc w:val="both"/>
        <w:rPr>
          <w:b/>
        </w:rPr>
      </w:pPr>
      <w:r>
        <w:rPr>
          <w:b/>
        </w:rPr>
        <w:t>ai</w:t>
      </w:r>
      <w:r>
        <w:rPr>
          <w:b/>
          <w:spacing w:val="-8"/>
        </w:rPr>
        <w:t xml:space="preserve"> </w:t>
      </w:r>
      <w:r>
        <w:rPr>
          <w:b/>
        </w:rPr>
        <w:t>sensi</w:t>
      </w:r>
      <w:r>
        <w:rPr>
          <w:b/>
          <w:spacing w:val="-8"/>
        </w:rPr>
        <w:t xml:space="preserve"> </w:t>
      </w:r>
      <w:r>
        <w:rPr>
          <w:b/>
        </w:rPr>
        <w:t>e</w:t>
      </w:r>
      <w:r>
        <w:rPr>
          <w:b/>
          <w:spacing w:val="-10"/>
        </w:rPr>
        <w:t xml:space="preserve"> </w:t>
      </w:r>
      <w:r>
        <w:rPr>
          <w:b/>
        </w:rPr>
        <w:t>per</w:t>
      </w:r>
      <w:r>
        <w:rPr>
          <w:b/>
          <w:spacing w:val="-11"/>
        </w:rPr>
        <w:t xml:space="preserve"> </w:t>
      </w:r>
      <w:r>
        <w:rPr>
          <w:b/>
        </w:rPr>
        <w:t>gli</w:t>
      </w:r>
      <w:r>
        <w:rPr>
          <w:b/>
          <w:spacing w:val="-10"/>
        </w:rPr>
        <w:t xml:space="preserve"> </w:t>
      </w:r>
      <w:r>
        <w:rPr>
          <w:b/>
        </w:rPr>
        <w:t>effetti</w:t>
      </w:r>
      <w:r>
        <w:rPr>
          <w:b/>
          <w:spacing w:val="-8"/>
        </w:rPr>
        <w:t xml:space="preserve"> </w:t>
      </w:r>
      <w:r>
        <w:rPr>
          <w:b/>
        </w:rPr>
        <w:t>dell’art.</w:t>
      </w:r>
      <w:r>
        <w:rPr>
          <w:b/>
          <w:spacing w:val="-10"/>
        </w:rPr>
        <w:t xml:space="preserve"> </w:t>
      </w:r>
      <w:r>
        <w:rPr>
          <w:b/>
        </w:rPr>
        <w:t>76</w:t>
      </w:r>
      <w:r>
        <w:rPr>
          <w:b/>
          <w:spacing w:val="-8"/>
        </w:rPr>
        <w:t xml:space="preserve"> </w:t>
      </w:r>
      <w:r>
        <w:rPr>
          <w:b/>
        </w:rPr>
        <w:t>del</w:t>
      </w:r>
      <w:r>
        <w:rPr>
          <w:b/>
          <w:spacing w:val="-10"/>
        </w:rPr>
        <w:t xml:space="preserve"> </w:t>
      </w:r>
      <w:r>
        <w:rPr>
          <w:b/>
        </w:rPr>
        <w:t>DPR</w:t>
      </w:r>
      <w:r>
        <w:rPr>
          <w:b/>
          <w:spacing w:val="-11"/>
        </w:rPr>
        <w:t xml:space="preserve"> </w:t>
      </w:r>
      <w:r>
        <w:rPr>
          <w:b/>
        </w:rPr>
        <w:t>445/2000,</w:t>
      </w:r>
      <w:r>
        <w:rPr>
          <w:b/>
          <w:spacing w:val="-11"/>
        </w:rPr>
        <w:t xml:space="preserve"> </w:t>
      </w:r>
      <w:r>
        <w:rPr>
          <w:b/>
        </w:rPr>
        <w:t>consapevole</w:t>
      </w:r>
      <w:r>
        <w:rPr>
          <w:b/>
          <w:spacing w:val="-10"/>
        </w:rPr>
        <w:t xml:space="preserve"> </w:t>
      </w:r>
      <w:r>
        <w:rPr>
          <w:b/>
        </w:rPr>
        <w:t>della</w:t>
      </w:r>
      <w:r>
        <w:rPr>
          <w:b/>
          <w:spacing w:val="-10"/>
        </w:rPr>
        <w:t xml:space="preserve"> </w:t>
      </w:r>
      <w:r>
        <w:rPr>
          <w:b/>
        </w:rPr>
        <w:t>responsabilità</w:t>
      </w:r>
      <w:r>
        <w:rPr>
          <w:b/>
          <w:spacing w:val="-10"/>
        </w:rPr>
        <w:t xml:space="preserve"> </w:t>
      </w:r>
      <w:r>
        <w:rPr>
          <w:b/>
        </w:rPr>
        <w:t>e</w:t>
      </w:r>
      <w:r>
        <w:rPr>
          <w:b/>
          <w:spacing w:val="-12"/>
        </w:rPr>
        <w:t xml:space="preserve"> </w:t>
      </w:r>
      <w:r>
        <w:rPr>
          <w:b/>
        </w:rPr>
        <w:t>delle</w:t>
      </w:r>
      <w:r>
        <w:rPr>
          <w:b/>
          <w:spacing w:val="-12"/>
        </w:rPr>
        <w:t xml:space="preserve"> </w:t>
      </w:r>
      <w:r>
        <w:rPr>
          <w:b/>
        </w:rPr>
        <w:t>conseguenze civili</w:t>
      </w:r>
      <w:r>
        <w:rPr>
          <w:b/>
          <w:spacing w:val="-1"/>
        </w:rPr>
        <w:t xml:space="preserve"> </w:t>
      </w:r>
      <w:r>
        <w:rPr>
          <w:b/>
        </w:rPr>
        <w:t>e</w:t>
      </w:r>
      <w:r>
        <w:rPr>
          <w:b/>
          <w:spacing w:val="-1"/>
        </w:rPr>
        <w:t xml:space="preserve"> </w:t>
      </w:r>
      <w:r>
        <w:rPr>
          <w:b/>
        </w:rPr>
        <w:t>penali</w:t>
      </w:r>
      <w:r>
        <w:rPr>
          <w:b/>
          <w:spacing w:val="-1"/>
        </w:rPr>
        <w:t xml:space="preserve"> </w:t>
      </w:r>
      <w:r>
        <w:rPr>
          <w:b/>
        </w:rPr>
        <w:t>previste</w:t>
      </w:r>
      <w:r>
        <w:rPr>
          <w:b/>
          <w:spacing w:val="-1"/>
        </w:rPr>
        <w:t xml:space="preserve"> </w:t>
      </w:r>
      <w:r>
        <w:rPr>
          <w:b/>
        </w:rPr>
        <w:t>in</w:t>
      </w:r>
      <w:r>
        <w:rPr>
          <w:b/>
          <w:spacing w:val="-2"/>
        </w:rPr>
        <w:t xml:space="preserve"> </w:t>
      </w:r>
      <w:r>
        <w:rPr>
          <w:b/>
        </w:rPr>
        <w:t>caso</w:t>
      </w:r>
      <w:r>
        <w:rPr>
          <w:b/>
          <w:spacing w:val="-2"/>
        </w:rPr>
        <w:t xml:space="preserve"> </w:t>
      </w:r>
      <w:r>
        <w:rPr>
          <w:b/>
        </w:rPr>
        <w:t>di</w:t>
      </w:r>
      <w:r>
        <w:rPr>
          <w:b/>
          <w:spacing w:val="-1"/>
        </w:rPr>
        <w:t xml:space="preserve"> </w:t>
      </w:r>
      <w:r>
        <w:rPr>
          <w:b/>
        </w:rPr>
        <w:t>dichiarazioni</w:t>
      </w:r>
      <w:r>
        <w:rPr>
          <w:b/>
          <w:spacing w:val="-3"/>
        </w:rPr>
        <w:t xml:space="preserve"> </w:t>
      </w:r>
      <w:r>
        <w:rPr>
          <w:b/>
        </w:rPr>
        <w:t>mendaci</w:t>
      </w:r>
      <w:r>
        <w:rPr>
          <w:b/>
          <w:spacing w:val="-1"/>
        </w:rPr>
        <w:t xml:space="preserve"> </w:t>
      </w:r>
      <w:r>
        <w:rPr>
          <w:b/>
        </w:rPr>
        <w:t>e/o</w:t>
      </w:r>
      <w:r>
        <w:rPr>
          <w:b/>
          <w:spacing w:val="-2"/>
        </w:rPr>
        <w:t xml:space="preserve"> </w:t>
      </w:r>
      <w:r>
        <w:rPr>
          <w:b/>
        </w:rPr>
        <w:t>formazione</w:t>
      </w:r>
      <w:r>
        <w:rPr>
          <w:b/>
          <w:spacing w:val="-2"/>
        </w:rPr>
        <w:t xml:space="preserve"> </w:t>
      </w:r>
      <w:r>
        <w:rPr>
          <w:b/>
        </w:rPr>
        <w:t>o</w:t>
      </w:r>
      <w:r>
        <w:rPr>
          <w:b/>
          <w:spacing w:val="-2"/>
        </w:rPr>
        <w:t xml:space="preserve"> </w:t>
      </w:r>
      <w:r>
        <w:rPr>
          <w:b/>
        </w:rPr>
        <w:t>uso</w:t>
      </w:r>
      <w:r>
        <w:rPr>
          <w:b/>
          <w:spacing w:val="-2"/>
        </w:rPr>
        <w:t xml:space="preserve"> </w:t>
      </w:r>
      <w:r>
        <w:rPr>
          <w:b/>
        </w:rPr>
        <w:t>di</w:t>
      </w:r>
      <w:r>
        <w:rPr>
          <w:b/>
          <w:spacing w:val="-1"/>
        </w:rPr>
        <w:t xml:space="preserve"> </w:t>
      </w:r>
      <w:r>
        <w:rPr>
          <w:b/>
        </w:rPr>
        <w:t>atti falsi, nonché</w:t>
      </w:r>
      <w:r>
        <w:rPr>
          <w:b/>
          <w:spacing w:val="-2"/>
        </w:rPr>
        <w:t xml:space="preserve"> </w:t>
      </w:r>
      <w:r>
        <w:rPr>
          <w:b/>
        </w:rPr>
        <w:t>in</w:t>
      </w:r>
      <w:r>
        <w:rPr>
          <w:b/>
          <w:spacing w:val="-2"/>
        </w:rPr>
        <w:t xml:space="preserve"> </w:t>
      </w:r>
      <w:r>
        <w:rPr>
          <w:b/>
        </w:rPr>
        <w:t>caso</w:t>
      </w:r>
      <w:r>
        <w:rPr>
          <w:b/>
          <w:spacing w:val="-2"/>
        </w:rPr>
        <w:t xml:space="preserve"> </w:t>
      </w:r>
      <w:r>
        <w:rPr>
          <w:b/>
        </w:rPr>
        <w:t>di esibizione di atti contenenti dati non più corrispondenti a verità, e consapevole, altresì, che qualora emerga</w:t>
      </w:r>
      <w:r>
        <w:rPr>
          <w:b/>
          <w:spacing w:val="-12"/>
        </w:rPr>
        <w:t xml:space="preserve"> </w:t>
      </w:r>
      <w:r>
        <w:rPr>
          <w:b/>
        </w:rPr>
        <w:t>la</w:t>
      </w:r>
      <w:r>
        <w:rPr>
          <w:b/>
          <w:spacing w:val="-10"/>
        </w:rPr>
        <w:t xml:space="preserve"> </w:t>
      </w:r>
      <w:r>
        <w:rPr>
          <w:b/>
        </w:rPr>
        <w:t>non</w:t>
      </w:r>
      <w:r>
        <w:rPr>
          <w:b/>
          <w:spacing w:val="-12"/>
        </w:rPr>
        <w:t xml:space="preserve"> </w:t>
      </w:r>
      <w:r>
        <w:rPr>
          <w:b/>
        </w:rPr>
        <w:t>veridicità</w:t>
      </w:r>
      <w:r>
        <w:rPr>
          <w:b/>
          <w:spacing w:val="-10"/>
        </w:rPr>
        <w:t xml:space="preserve"> </w:t>
      </w:r>
      <w:r>
        <w:rPr>
          <w:b/>
        </w:rPr>
        <w:t>del</w:t>
      </w:r>
      <w:r>
        <w:rPr>
          <w:b/>
          <w:spacing w:val="-11"/>
        </w:rPr>
        <w:t xml:space="preserve"> </w:t>
      </w:r>
      <w:r>
        <w:rPr>
          <w:b/>
        </w:rPr>
        <w:t>contenuto</w:t>
      </w:r>
      <w:r>
        <w:rPr>
          <w:b/>
          <w:spacing w:val="-10"/>
        </w:rPr>
        <w:t xml:space="preserve"> </w:t>
      </w:r>
      <w:r>
        <w:rPr>
          <w:b/>
        </w:rPr>
        <w:t>della</w:t>
      </w:r>
      <w:r>
        <w:rPr>
          <w:b/>
          <w:spacing w:val="-10"/>
        </w:rPr>
        <w:t xml:space="preserve"> </w:t>
      </w:r>
      <w:r>
        <w:rPr>
          <w:b/>
        </w:rPr>
        <w:t>presente</w:t>
      </w:r>
      <w:r>
        <w:rPr>
          <w:b/>
          <w:spacing w:val="-12"/>
        </w:rPr>
        <w:t xml:space="preserve"> </w:t>
      </w:r>
      <w:r>
        <w:rPr>
          <w:b/>
        </w:rPr>
        <w:t>dichiarazione</w:t>
      </w:r>
      <w:r>
        <w:rPr>
          <w:b/>
          <w:spacing w:val="-12"/>
        </w:rPr>
        <w:t xml:space="preserve"> </w:t>
      </w:r>
      <w:r>
        <w:rPr>
          <w:b/>
        </w:rPr>
        <w:t>seguirà</w:t>
      </w:r>
      <w:r>
        <w:rPr>
          <w:b/>
          <w:spacing w:val="-10"/>
        </w:rPr>
        <w:t xml:space="preserve"> </w:t>
      </w:r>
      <w:r>
        <w:rPr>
          <w:b/>
        </w:rPr>
        <w:t>il</w:t>
      </w:r>
      <w:r>
        <w:rPr>
          <w:b/>
          <w:spacing w:val="-10"/>
        </w:rPr>
        <w:t xml:space="preserve"> </w:t>
      </w:r>
      <w:r>
        <w:rPr>
          <w:b/>
        </w:rPr>
        <w:t>decadimento</w:t>
      </w:r>
      <w:r>
        <w:rPr>
          <w:b/>
          <w:spacing w:val="-10"/>
        </w:rPr>
        <w:t xml:space="preserve"> </w:t>
      </w:r>
      <w:r>
        <w:rPr>
          <w:b/>
        </w:rPr>
        <w:t>dai</w:t>
      </w:r>
      <w:r>
        <w:rPr>
          <w:b/>
          <w:spacing w:val="-8"/>
        </w:rPr>
        <w:t xml:space="preserve"> </w:t>
      </w:r>
      <w:r>
        <w:rPr>
          <w:b/>
        </w:rPr>
        <w:t>benefici</w:t>
      </w:r>
      <w:r>
        <w:rPr>
          <w:b/>
          <w:spacing w:val="-10"/>
        </w:rPr>
        <w:t xml:space="preserve"> </w:t>
      </w:r>
      <w:r>
        <w:rPr>
          <w:b/>
        </w:rPr>
        <w:t>per i quali la stessa è rilasciata</w:t>
      </w:r>
    </w:p>
    <w:p w14:paraId="35B89934" w14:textId="77777777" w:rsidR="002617E5" w:rsidRDefault="00A24A95">
      <w:pPr>
        <w:jc w:val="center"/>
        <w:rPr>
          <w:b/>
        </w:rPr>
      </w:pPr>
      <w:r>
        <w:rPr>
          <w:b/>
          <w:spacing w:val="-2"/>
        </w:rPr>
        <w:t>DICHIARA</w:t>
      </w:r>
    </w:p>
    <w:p w14:paraId="05DA3264" w14:textId="77777777" w:rsidR="002617E5" w:rsidRDefault="002617E5">
      <w:pPr>
        <w:pStyle w:val="Corpotesto"/>
        <w:rPr>
          <w:b/>
        </w:rPr>
      </w:pPr>
    </w:p>
    <w:p w14:paraId="1ECBD948" w14:textId="77777777" w:rsidR="002617E5" w:rsidRDefault="00A24A95">
      <w:pPr>
        <w:pStyle w:val="Paragrafoelenco"/>
        <w:numPr>
          <w:ilvl w:val="0"/>
          <w:numId w:val="5"/>
        </w:numPr>
        <w:tabs>
          <w:tab w:val="left" w:pos="849"/>
        </w:tabs>
      </w:pPr>
      <w:r>
        <w:t>di</w:t>
      </w:r>
      <w:r>
        <w:rPr>
          <w:spacing w:val="-2"/>
        </w:rPr>
        <w:t xml:space="preserve"> </w:t>
      </w:r>
      <w:r>
        <w:t>voler</w:t>
      </w:r>
      <w:r>
        <w:rPr>
          <w:spacing w:val="-1"/>
        </w:rPr>
        <w:t xml:space="preserve"> </w:t>
      </w:r>
      <w:r>
        <w:rPr>
          <w:spacing w:val="-2"/>
        </w:rPr>
        <w:t>partecipare:</w:t>
      </w:r>
    </w:p>
    <w:p w14:paraId="0D5B666B" w14:textId="77777777" w:rsidR="002617E5" w:rsidRDefault="00A24A95">
      <w:pPr>
        <w:pStyle w:val="Paragrafoelenco"/>
        <w:numPr>
          <w:ilvl w:val="1"/>
          <w:numId w:val="5"/>
        </w:numPr>
        <w:tabs>
          <w:tab w:val="left" w:pos="1557"/>
        </w:tabs>
      </w:pPr>
      <w:r>
        <w:t>in</w:t>
      </w:r>
      <w:r>
        <w:rPr>
          <w:spacing w:val="-4"/>
        </w:rPr>
        <w:t xml:space="preserve"> </w:t>
      </w:r>
      <w:r>
        <w:t>forma</w:t>
      </w:r>
      <w:r>
        <w:rPr>
          <w:spacing w:val="-2"/>
        </w:rPr>
        <w:t xml:space="preserve"> singola;</w:t>
      </w:r>
    </w:p>
    <w:p w14:paraId="0674C063" w14:textId="77777777" w:rsidR="002617E5" w:rsidRDefault="00A24A95">
      <w:pPr>
        <w:pStyle w:val="Paragrafoelenco"/>
        <w:numPr>
          <w:ilvl w:val="1"/>
          <w:numId w:val="5"/>
        </w:numPr>
        <w:tabs>
          <w:tab w:val="left" w:pos="1557"/>
        </w:tabs>
        <w:spacing w:before="1"/>
      </w:pPr>
      <w:r>
        <w:t>in</w:t>
      </w:r>
      <w:r>
        <w:rPr>
          <w:spacing w:val="-6"/>
        </w:rPr>
        <w:t xml:space="preserve"> </w:t>
      </w:r>
      <w:r>
        <w:t>raggruppamento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rPr>
          <w:spacing w:val="-2"/>
        </w:rPr>
        <w:t>consorzio.</w:t>
      </w:r>
    </w:p>
    <w:p w14:paraId="48053B34" w14:textId="77777777" w:rsidR="002617E5" w:rsidRDefault="002617E5">
      <w:pPr>
        <w:pStyle w:val="Corpotesto"/>
      </w:pPr>
    </w:p>
    <w:p w14:paraId="0BBD1E4C" w14:textId="77777777" w:rsidR="002617E5" w:rsidRDefault="00A24A95">
      <w:pPr>
        <w:pStyle w:val="Corpotesto"/>
        <w:ind w:left="849"/>
      </w:pPr>
      <w:r>
        <w:t>In</w:t>
      </w:r>
      <w:r>
        <w:rPr>
          <w:spacing w:val="-5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spacing w:val="-2"/>
        </w:rPr>
        <w:t>raggruppamento:</w:t>
      </w:r>
    </w:p>
    <w:p w14:paraId="71400C5E" w14:textId="77777777" w:rsidR="002617E5" w:rsidRDefault="00A24A95">
      <w:pPr>
        <w:pStyle w:val="Paragrafoelenco"/>
        <w:numPr>
          <w:ilvl w:val="1"/>
          <w:numId w:val="5"/>
        </w:numPr>
        <w:tabs>
          <w:tab w:val="left" w:pos="1557"/>
        </w:tabs>
      </w:pPr>
      <w:r>
        <w:t>da</w:t>
      </w:r>
      <w:r>
        <w:rPr>
          <w:spacing w:val="-1"/>
        </w:rPr>
        <w:t xml:space="preserve"> </w:t>
      </w:r>
      <w:r>
        <w:rPr>
          <w:spacing w:val="-2"/>
        </w:rPr>
        <w:t>costituirsi;</w:t>
      </w:r>
    </w:p>
    <w:p w14:paraId="41276C48" w14:textId="77777777" w:rsidR="002617E5" w:rsidRDefault="002617E5">
      <w:pPr>
        <w:pStyle w:val="Paragrafoelenco"/>
        <w:sectPr w:rsidR="002617E5">
          <w:type w:val="continuous"/>
          <w:pgSz w:w="11910" w:h="16840"/>
          <w:pgMar w:top="1360" w:right="992" w:bottom="280" w:left="992" w:header="720" w:footer="720" w:gutter="0"/>
          <w:cols w:space="720"/>
        </w:sectPr>
      </w:pPr>
    </w:p>
    <w:p w14:paraId="2071E2FF" w14:textId="77777777" w:rsidR="002617E5" w:rsidRDefault="00A24A95">
      <w:pPr>
        <w:pStyle w:val="Paragrafoelenco"/>
        <w:numPr>
          <w:ilvl w:val="1"/>
          <w:numId w:val="5"/>
        </w:numPr>
        <w:tabs>
          <w:tab w:val="left" w:pos="1557"/>
        </w:tabs>
        <w:spacing w:before="37"/>
      </w:pPr>
      <w:r>
        <w:lastRenderedPageBreak/>
        <w:t>già</w:t>
      </w:r>
      <w:r>
        <w:rPr>
          <w:spacing w:val="-4"/>
        </w:rPr>
        <w:t xml:space="preserve"> </w:t>
      </w:r>
      <w:r>
        <w:t>costituito</w:t>
      </w:r>
      <w:r>
        <w:rPr>
          <w:spacing w:val="-1"/>
        </w:rPr>
        <w:t xml:space="preserve"> </w:t>
      </w:r>
      <w:r>
        <w:t>(allegare</w:t>
      </w:r>
      <w:r>
        <w:rPr>
          <w:spacing w:val="-3"/>
        </w:rPr>
        <w:t xml:space="preserve"> </w:t>
      </w:r>
      <w:r>
        <w:t>atto</w:t>
      </w:r>
      <w:r>
        <w:rPr>
          <w:spacing w:val="-6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spacing w:val="-2"/>
        </w:rPr>
        <w:t>costituzione)</w:t>
      </w:r>
    </w:p>
    <w:p w14:paraId="4C1E0623" w14:textId="77777777" w:rsidR="002617E5" w:rsidRDefault="002617E5">
      <w:pPr>
        <w:pStyle w:val="Corpotesto"/>
      </w:pPr>
    </w:p>
    <w:p w14:paraId="36DE3AB7" w14:textId="77777777" w:rsidR="002617E5" w:rsidRDefault="00A24A95">
      <w:pPr>
        <w:pStyle w:val="Paragrafoelenco"/>
        <w:numPr>
          <w:ilvl w:val="0"/>
          <w:numId w:val="5"/>
        </w:numPr>
        <w:tabs>
          <w:tab w:val="left" w:pos="849"/>
        </w:tabs>
        <w:spacing w:before="1"/>
      </w:pPr>
      <w:r>
        <w:t>di</w:t>
      </w:r>
      <w:r>
        <w:rPr>
          <w:spacing w:val="-3"/>
        </w:rPr>
        <w:t xml:space="preserve"> </w:t>
      </w:r>
      <w:r>
        <w:t>possedere</w:t>
      </w:r>
      <w:r>
        <w:rPr>
          <w:spacing w:val="-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seguenti</w:t>
      </w:r>
      <w:r>
        <w:rPr>
          <w:spacing w:val="-2"/>
        </w:rPr>
        <w:t xml:space="preserve"> requisiti:</w:t>
      </w:r>
    </w:p>
    <w:p w14:paraId="067F5BB2" w14:textId="77777777" w:rsidR="002617E5" w:rsidRDefault="002617E5">
      <w:pPr>
        <w:pStyle w:val="Corpotesto"/>
      </w:pPr>
    </w:p>
    <w:p w14:paraId="5EED6DA4" w14:textId="77777777" w:rsidR="002617E5" w:rsidRDefault="00A24A95">
      <w:pPr>
        <w:pStyle w:val="Paragrafoelenco"/>
        <w:numPr>
          <w:ilvl w:val="0"/>
          <w:numId w:val="4"/>
        </w:numPr>
        <w:tabs>
          <w:tab w:val="left" w:pos="1557"/>
        </w:tabs>
        <w:rPr>
          <w:b/>
        </w:rPr>
      </w:pPr>
      <w:r>
        <w:rPr>
          <w:b/>
        </w:rPr>
        <w:t>requisiti</w:t>
      </w:r>
      <w:r>
        <w:rPr>
          <w:b/>
          <w:spacing w:val="-5"/>
        </w:rPr>
        <w:t xml:space="preserve"> </w:t>
      </w:r>
      <w:r>
        <w:rPr>
          <w:b/>
        </w:rPr>
        <w:t>di</w:t>
      </w:r>
      <w:r>
        <w:rPr>
          <w:b/>
          <w:spacing w:val="-4"/>
        </w:rPr>
        <w:t xml:space="preserve"> </w:t>
      </w:r>
      <w:r>
        <w:rPr>
          <w:b/>
        </w:rPr>
        <w:t>ordine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generale</w:t>
      </w:r>
    </w:p>
    <w:p w14:paraId="55940C56" w14:textId="77777777" w:rsidR="002617E5" w:rsidRDefault="00A24A95">
      <w:pPr>
        <w:pStyle w:val="Paragrafoelenco"/>
        <w:numPr>
          <w:ilvl w:val="0"/>
          <w:numId w:val="4"/>
        </w:numPr>
        <w:tabs>
          <w:tab w:val="left" w:pos="1559"/>
        </w:tabs>
        <w:ind w:left="1559" w:right="387" w:hanging="711"/>
        <w:rPr>
          <w:b/>
        </w:rPr>
      </w:pPr>
      <w:r>
        <w:rPr>
          <w:b/>
        </w:rPr>
        <w:t>requisiti</w:t>
      </w:r>
      <w:r>
        <w:rPr>
          <w:b/>
          <w:spacing w:val="-3"/>
        </w:rPr>
        <w:t xml:space="preserve"> </w:t>
      </w:r>
      <w:r>
        <w:rPr>
          <w:b/>
        </w:rPr>
        <w:t>di</w:t>
      </w:r>
      <w:r>
        <w:rPr>
          <w:b/>
          <w:spacing w:val="-3"/>
        </w:rPr>
        <w:t xml:space="preserve"> </w:t>
      </w:r>
      <w:r>
        <w:rPr>
          <w:b/>
        </w:rPr>
        <w:t>ordine</w:t>
      </w:r>
      <w:r>
        <w:rPr>
          <w:b/>
          <w:spacing w:val="-6"/>
        </w:rPr>
        <w:t xml:space="preserve"> </w:t>
      </w:r>
      <w:r>
        <w:rPr>
          <w:b/>
        </w:rPr>
        <w:t>specifico</w:t>
      </w:r>
      <w:r>
        <w:rPr>
          <w:b/>
          <w:spacing w:val="-4"/>
        </w:rPr>
        <w:t xml:space="preserve"> </w:t>
      </w:r>
      <w:r>
        <w:rPr>
          <w:b/>
        </w:rPr>
        <w:t>(coerenza</w:t>
      </w:r>
      <w:r>
        <w:rPr>
          <w:b/>
          <w:spacing w:val="-4"/>
        </w:rPr>
        <w:t xml:space="preserve"> </w:t>
      </w:r>
      <w:r>
        <w:rPr>
          <w:b/>
        </w:rPr>
        <w:t>delle</w:t>
      </w:r>
      <w:r>
        <w:rPr>
          <w:b/>
          <w:spacing w:val="-4"/>
        </w:rPr>
        <w:t xml:space="preserve"> </w:t>
      </w:r>
      <w:r>
        <w:rPr>
          <w:b/>
        </w:rPr>
        <w:t>finalità</w:t>
      </w:r>
      <w:r>
        <w:rPr>
          <w:b/>
          <w:spacing w:val="-6"/>
        </w:rPr>
        <w:t xml:space="preserve"> </w:t>
      </w:r>
      <w:r>
        <w:rPr>
          <w:b/>
        </w:rPr>
        <w:t>statutarie,</w:t>
      </w:r>
      <w:r>
        <w:rPr>
          <w:b/>
          <w:spacing w:val="-2"/>
        </w:rPr>
        <w:t xml:space="preserve"> </w:t>
      </w:r>
      <w:r>
        <w:rPr>
          <w:b/>
        </w:rPr>
        <w:t>idoneità</w:t>
      </w:r>
      <w:r>
        <w:rPr>
          <w:b/>
          <w:spacing w:val="-4"/>
        </w:rPr>
        <w:t xml:space="preserve"> </w:t>
      </w:r>
      <w:r>
        <w:rPr>
          <w:b/>
        </w:rPr>
        <w:t>professionale</w:t>
      </w:r>
      <w:r>
        <w:rPr>
          <w:b/>
          <w:spacing w:val="-2"/>
        </w:rPr>
        <w:t xml:space="preserve"> </w:t>
      </w:r>
      <w:r>
        <w:rPr>
          <w:b/>
        </w:rPr>
        <w:t>ed esperienza maturata)</w:t>
      </w:r>
    </w:p>
    <w:p w14:paraId="2BAA1E54" w14:textId="77777777" w:rsidR="002617E5" w:rsidRDefault="002617E5">
      <w:pPr>
        <w:pStyle w:val="Corpotesto"/>
        <w:spacing w:before="267"/>
        <w:rPr>
          <w:b/>
        </w:rPr>
      </w:pPr>
    </w:p>
    <w:p w14:paraId="385A4340" w14:textId="77777777" w:rsidR="002617E5" w:rsidRDefault="00A24A95">
      <w:pPr>
        <w:ind w:left="140"/>
        <w:rPr>
          <w:b/>
        </w:rPr>
      </w:pPr>
      <w:r>
        <w:rPr>
          <w:b/>
        </w:rPr>
        <w:t>DICHIARA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inoltre:</w:t>
      </w:r>
    </w:p>
    <w:p w14:paraId="79D2B3B5" w14:textId="77777777" w:rsidR="002617E5" w:rsidRDefault="00A24A95">
      <w:pPr>
        <w:pStyle w:val="Paragrafoelenco"/>
        <w:numPr>
          <w:ilvl w:val="0"/>
          <w:numId w:val="3"/>
        </w:numPr>
        <w:tabs>
          <w:tab w:val="left" w:pos="861"/>
        </w:tabs>
        <w:spacing w:before="1" w:line="276" w:lineRule="auto"/>
        <w:ind w:right="139"/>
        <w:jc w:val="both"/>
      </w:pPr>
      <w:r>
        <w:t>che</w:t>
      </w:r>
      <w:r>
        <w:rPr>
          <w:spacing w:val="-13"/>
        </w:rPr>
        <w:t xml:space="preserve"> </w:t>
      </w:r>
      <w:r>
        <w:t>le</w:t>
      </w:r>
      <w:r>
        <w:rPr>
          <w:spacing w:val="-12"/>
        </w:rPr>
        <w:t xml:space="preserve"> </w:t>
      </w:r>
      <w:r>
        <w:t>eventuali</w:t>
      </w:r>
      <w:r>
        <w:rPr>
          <w:spacing w:val="-13"/>
        </w:rPr>
        <w:t xml:space="preserve"> </w:t>
      </w:r>
      <w:r>
        <w:t>comunicazioni</w:t>
      </w:r>
      <w:r>
        <w:rPr>
          <w:spacing w:val="-12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ordine</w:t>
      </w:r>
      <w:r>
        <w:rPr>
          <w:spacing w:val="-12"/>
        </w:rPr>
        <w:t xml:space="preserve"> </w:t>
      </w:r>
      <w:r>
        <w:t>agli</w:t>
      </w:r>
      <w:r>
        <w:rPr>
          <w:spacing w:val="-13"/>
        </w:rPr>
        <w:t xml:space="preserve"> </w:t>
      </w:r>
      <w:r>
        <w:t>esiti</w:t>
      </w:r>
      <w:r>
        <w:rPr>
          <w:spacing w:val="-12"/>
        </w:rPr>
        <w:t xml:space="preserve"> </w:t>
      </w:r>
      <w:r>
        <w:t>della</w:t>
      </w:r>
      <w:r>
        <w:rPr>
          <w:spacing w:val="-12"/>
        </w:rPr>
        <w:t xml:space="preserve"> </w:t>
      </w:r>
      <w:r>
        <w:t>presente</w:t>
      </w:r>
      <w:r>
        <w:rPr>
          <w:spacing w:val="-13"/>
        </w:rPr>
        <w:t xml:space="preserve"> </w:t>
      </w:r>
      <w:r>
        <w:t>selezione</w:t>
      </w:r>
      <w:r>
        <w:rPr>
          <w:spacing w:val="-12"/>
        </w:rPr>
        <w:t xml:space="preserve"> </w:t>
      </w:r>
      <w:r>
        <w:t>dovranno</w:t>
      </w:r>
      <w:r>
        <w:rPr>
          <w:spacing w:val="-13"/>
        </w:rPr>
        <w:t xml:space="preserve"> </w:t>
      </w:r>
      <w:r>
        <w:t>essere</w:t>
      </w:r>
      <w:r>
        <w:rPr>
          <w:spacing w:val="-12"/>
        </w:rPr>
        <w:t xml:space="preserve"> </w:t>
      </w:r>
      <w:r>
        <w:t>effettuate all’indirizzo sopra indicato;</w:t>
      </w:r>
    </w:p>
    <w:p w14:paraId="23450F35" w14:textId="77777777" w:rsidR="002617E5" w:rsidRDefault="00A24A95">
      <w:pPr>
        <w:pStyle w:val="Paragrafoelenco"/>
        <w:numPr>
          <w:ilvl w:val="0"/>
          <w:numId w:val="3"/>
        </w:numPr>
        <w:tabs>
          <w:tab w:val="left" w:pos="860"/>
        </w:tabs>
        <w:spacing w:before="1"/>
        <w:ind w:left="860" w:hanging="359"/>
        <w:jc w:val="both"/>
      </w:pPr>
      <w:r>
        <w:t>di</w:t>
      </w:r>
      <w:r>
        <w:rPr>
          <w:spacing w:val="18"/>
        </w:rPr>
        <w:t xml:space="preserve"> </w:t>
      </w:r>
      <w:r>
        <w:t>aver</w:t>
      </w:r>
      <w:r>
        <w:rPr>
          <w:spacing w:val="20"/>
        </w:rPr>
        <w:t xml:space="preserve"> </w:t>
      </w:r>
      <w:r>
        <w:t>preso</w:t>
      </w:r>
      <w:r>
        <w:rPr>
          <w:spacing w:val="20"/>
        </w:rPr>
        <w:t xml:space="preserve"> </w:t>
      </w:r>
      <w:r>
        <w:t>visione,</w:t>
      </w:r>
      <w:r>
        <w:rPr>
          <w:spacing w:val="19"/>
        </w:rPr>
        <w:t xml:space="preserve"> </w:t>
      </w:r>
      <w:r>
        <w:t>aver</w:t>
      </w:r>
      <w:r>
        <w:rPr>
          <w:spacing w:val="18"/>
        </w:rPr>
        <w:t xml:space="preserve"> </w:t>
      </w:r>
      <w:r>
        <w:t>compreso</w:t>
      </w:r>
      <w:r>
        <w:rPr>
          <w:spacing w:val="20"/>
        </w:rPr>
        <w:t xml:space="preserve"> </w:t>
      </w:r>
      <w:r>
        <w:t>e</w:t>
      </w:r>
      <w:r>
        <w:rPr>
          <w:spacing w:val="20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accettare</w:t>
      </w:r>
      <w:r>
        <w:rPr>
          <w:spacing w:val="19"/>
        </w:rPr>
        <w:t xml:space="preserve"> </w:t>
      </w:r>
      <w:r>
        <w:t>tutte</w:t>
      </w:r>
      <w:r>
        <w:rPr>
          <w:spacing w:val="20"/>
        </w:rPr>
        <w:t xml:space="preserve"> </w:t>
      </w:r>
      <w:r>
        <w:t>le</w:t>
      </w:r>
      <w:r>
        <w:rPr>
          <w:spacing w:val="19"/>
        </w:rPr>
        <w:t xml:space="preserve"> </w:t>
      </w:r>
      <w:r>
        <w:t>disposizioni,</w:t>
      </w:r>
      <w:r>
        <w:rPr>
          <w:spacing w:val="20"/>
        </w:rPr>
        <w:t xml:space="preserve"> </w:t>
      </w:r>
      <w:r>
        <w:t>condizioni</w:t>
      </w:r>
      <w:r>
        <w:rPr>
          <w:spacing w:val="20"/>
        </w:rPr>
        <w:t xml:space="preserve"> </w:t>
      </w:r>
      <w:r>
        <w:t>e</w:t>
      </w:r>
      <w:r>
        <w:rPr>
          <w:spacing w:val="21"/>
        </w:rPr>
        <w:t xml:space="preserve"> </w:t>
      </w:r>
      <w:r>
        <w:rPr>
          <w:spacing w:val="-2"/>
        </w:rPr>
        <w:t>prescrizioni</w:t>
      </w:r>
    </w:p>
    <w:p w14:paraId="2B651FD3" w14:textId="77777777" w:rsidR="002617E5" w:rsidRDefault="00A24A95">
      <w:pPr>
        <w:pStyle w:val="Corpotesto"/>
        <w:spacing w:before="39"/>
        <w:ind w:left="861"/>
        <w:jc w:val="both"/>
      </w:pPr>
      <w:r>
        <w:t>contenute</w:t>
      </w:r>
      <w:r>
        <w:rPr>
          <w:spacing w:val="-6"/>
        </w:rPr>
        <w:t xml:space="preserve"> </w:t>
      </w:r>
      <w:r>
        <w:t>nell’avviso</w:t>
      </w:r>
      <w:r>
        <w:rPr>
          <w:spacing w:val="-6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nei</w:t>
      </w:r>
      <w:r>
        <w:rPr>
          <w:spacing w:val="-5"/>
        </w:rPr>
        <w:t xml:space="preserve"> </w:t>
      </w:r>
      <w:r>
        <w:t>suoi</w:t>
      </w:r>
      <w:r>
        <w:rPr>
          <w:spacing w:val="-4"/>
        </w:rPr>
        <w:t xml:space="preserve"> </w:t>
      </w:r>
      <w:r>
        <w:t>allegati,</w:t>
      </w:r>
      <w:r>
        <w:rPr>
          <w:spacing w:val="-4"/>
        </w:rPr>
        <w:t xml:space="preserve"> </w:t>
      </w:r>
      <w:r>
        <w:t>senza</w:t>
      </w:r>
      <w:r>
        <w:rPr>
          <w:spacing w:val="-4"/>
        </w:rPr>
        <w:t xml:space="preserve"> </w:t>
      </w:r>
      <w:r>
        <w:t>alcuna</w:t>
      </w:r>
      <w:r>
        <w:rPr>
          <w:spacing w:val="-3"/>
        </w:rPr>
        <w:t xml:space="preserve"> </w:t>
      </w:r>
      <w:r>
        <w:rPr>
          <w:spacing w:val="-2"/>
        </w:rPr>
        <w:t>riserva;</w:t>
      </w:r>
    </w:p>
    <w:p w14:paraId="6182A4A3" w14:textId="77777777" w:rsidR="002617E5" w:rsidRDefault="00A24A95">
      <w:pPr>
        <w:pStyle w:val="Paragrafoelenco"/>
        <w:numPr>
          <w:ilvl w:val="0"/>
          <w:numId w:val="3"/>
        </w:numPr>
        <w:tabs>
          <w:tab w:val="left" w:pos="860"/>
        </w:tabs>
        <w:spacing w:before="41"/>
        <w:ind w:left="860" w:hanging="359"/>
        <w:jc w:val="both"/>
      </w:pPr>
      <w:r>
        <w:t>di</w:t>
      </w:r>
      <w:r>
        <w:rPr>
          <w:spacing w:val="13"/>
        </w:rPr>
        <w:t xml:space="preserve"> </w:t>
      </w:r>
      <w:r>
        <w:t>aver</w:t>
      </w:r>
      <w:r>
        <w:rPr>
          <w:spacing w:val="15"/>
        </w:rPr>
        <w:t xml:space="preserve"> </w:t>
      </w:r>
      <w:r>
        <w:t>preso</w:t>
      </w:r>
      <w:r>
        <w:rPr>
          <w:spacing w:val="15"/>
        </w:rPr>
        <w:t xml:space="preserve"> </w:t>
      </w:r>
      <w:r>
        <w:t>visione</w:t>
      </w:r>
      <w:r>
        <w:rPr>
          <w:spacing w:val="16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tutti</w:t>
      </w:r>
      <w:r>
        <w:rPr>
          <w:spacing w:val="16"/>
        </w:rPr>
        <w:t xml:space="preserve"> </w:t>
      </w:r>
      <w:r>
        <w:t>gli</w:t>
      </w:r>
      <w:r>
        <w:rPr>
          <w:spacing w:val="15"/>
        </w:rPr>
        <w:t xml:space="preserve"> </w:t>
      </w:r>
      <w:r>
        <w:t>oneri,</w:t>
      </w:r>
      <w:r>
        <w:rPr>
          <w:spacing w:val="15"/>
        </w:rPr>
        <w:t xml:space="preserve"> </w:t>
      </w:r>
      <w:r>
        <w:t>adempimenti,</w:t>
      </w:r>
      <w:r>
        <w:rPr>
          <w:spacing w:val="11"/>
        </w:rPr>
        <w:t xml:space="preserve"> </w:t>
      </w:r>
      <w:r>
        <w:t>spese</w:t>
      </w:r>
      <w:r>
        <w:rPr>
          <w:spacing w:val="16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carico</w:t>
      </w:r>
      <w:r>
        <w:rPr>
          <w:spacing w:val="17"/>
        </w:rPr>
        <w:t xml:space="preserve"> </w:t>
      </w:r>
      <w:r>
        <w:t>dell’aggiudicatario</w:t>
      </w:r>
      <w:r>
        <w:rPr>
          <w:spacing w:val="13"/>
        </w:rPr>
        <w:t xml:space="preserve"> </w:t>
      </w:r>
      <w:r>
        <w:t>previsti</w:t>
      </w:r>
      <w:r>
        <w:rPr>
          <w:spacing w:val="16"/>
        </w:rPr>
        <w:t xml:space="preserve"> </w:t>
      </w:r>
      <w:r>
        <w:rPr>
          <w:spacing w:val="-5"/>
        </w:rPr>
        <w:t>nel</w:t>
      </w:r>
    </w:p>
    <w:p w14:paraId="6BF2E9E3" w14:textId="77777777" w:rsidR="002617E5" w:rsidRDefault="00A24A95">
      <w:pPr>
        <w:pStyle w:val="Corpotesto"/>
        <w:spacing w:before="41"/>
        <w:ind w:left="861"/>
        <w:jc w:val="both"/>
      </w:pPr>
      <w:r>
        <w:t>citato</w:t>
      </w:r>
      <w:r>
        <w:rPr>
          <w:spacing w:val="-3"/>
        </w:rPr>
        <w:t xml:space="preserve"> </w:t>
      </w:r>
      <w:r>
        <w:rPr>
          <w:spacing w:val="-2"/>
        </w:rPr>
        <w:t>avviso;</w:t>
      </w:r>
    </w:p>
    <w:p w14:paraId="6103A026" w14:textId="77777777" w:rsidR="002617E5" w:rsidRDefault="00A24A95">
      <w:pPr>
        <w:pStyle w:val="Paragrafoelenco"/>
        <w:numPr>
          <w:ilvl w:val="0"/>
          <w:numId w:val="3"/>
        </w:numPr>
        <w:tabs>
          <w:tab w:val="left" w:pos="861"/>
        </w:tabs>
        <w:spacing w:before="39" w:line="276" w:lineRule="auto"/>
        <w:ind w:right="137"/>
        <w:jc w:val="both"/>
      </w:pPr>
      <w:r>
        <w:t>di aver preso conoscenza dello stato dei luoghi oggetto dell’avviso, di accettare lo stato di fatto e di diritto in cui si trovano;</w:t>
      </w:r>
    </w:p>
    <w:p w14:paraId="6323C737" w14:textId="06639791" w:rsidR="002617E5" w:rsidRDefault="00A24A95">
      <w:pPr>
        <w:pStyle w:val="Paragrafoelenco"/>
        <w:numPr>
          <w:ilvl w:val="0"/>
          <w:numId w:val="3"/>
        </w:numPr>
        <w:tabs>
          <w:tab w:val="left" w:pos="861"/>
        </w:tabs>
        <w:spacing w:before="2" w:line="276" w:lineRule="auto"/>
        <w:ind w:right="140"/>
        <w:jc w:val="both"/>
      </w:pPr>
      <w:r>
        <w:t>di</w:t>
      </w:r>
      <w:r>
        <w:rPr>
          <w:spacing w:val="-13"/>
        </w:rPr>
        <w:t xml:space="preserve"> </w:t>
      </w:r>
      <w:r>
        <w:t>aver</w:t>
      </w:r>
      <w:r>
        <w:rPr>
          <w:spacing w:val="-12"/>
        </w:rPr>
        <w:t xml:space="preserve"> </w:t>
      </w:r>
      <w:r>
        <w:t>vagliato,</w:t>
      </w:r>
      <w:r>
        <w:rPr>
          <w:spacing w:val="-13"/>
        </w:rPr>
        <w:t xml:space="preserve"> </w:t>
      </w:r>
      <w:r>
        <w:t>prima</w:t>
      </w:r>
      <w:r>
        <w:rPr>
          <w:spacing w:val="-12"/>
        </w:rPr>
        <w:t xml:space="preserve"> </w:t>
      </w:r>
      <w:r>
        <w:t>della</w:t>
      </w:r>
      <w:r>
        <w:rPr>
          <w:spacing w:val="-13"/>
        </w:rPr>
        <w:t xml:space="preserve"> </w:t>
      </w:r>
      <w:r>
        <w:t>presentazione</w:t>
      </w:r>
      <w:r>
        <w:rPr>
          <w:spacing w:val="-12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progetto,</w:t>
      </w:r>
      <w:r>
        <w:rPr>
          <w:spacing w:val="-12"/>
        </w:rPr>
        <w:t xml:space="preserve"> </w:t>
      </w:r>
      <w:r>
        <w:t>tutte</w:t>
      </w:r>
      <w:r>
        <w:rPr>
          <w:spacing w:val="-12"/>
        </w:rPr>
        <w:t xml:space="preserve"> </w:t>
      </w:r>
      <w:r>
        <w:t>le</w:t>
      </w:r>
      <w:r>
        <w:rPr>
          <w:spacing w:val="-12"/>
        </w:rPr>
        <w:t xml:space="preserve"> </w:t>
      </w:r>
      <w:r>
        <w:t>circostanze</w:t>
      </w:r>
      <w:r>
        <w:rPr>
          <w:spacing w:val="-13"/>
        </w:rPr>
        <w:t xml:space="preserve"> </w:t>
      </w:r>
      <w:r>
        <w:t>che</w:t>
      </w:r>
      <w:r>
        <w:rPr>
          <w:spacing w:val="-11"/>
        </w:rPr>
        <w:t xml:space="preserve"> </w:t>
      </w:r>
      <w:r>
        <w:t>possano</w:t>
      </w:r>
      <w:r>
        <w:rPr>
          <w:spacing w:val="-10"/>
        </w:rPr>
        <w:t xml:space="preserve"> </w:t>
      </w:r>
      <w:r>
        <w:t>aver</w:t>
      </w:r>
      <w:r>
        <w:rPr>
          <w:spacing w:val="-13"/>
        </w:rPr>
        <w:t xml:space="preserve"> </w:t>
      </w:r>
      <w:r>
        <w:t>influito su progetto presentato, ritenendolo equo e realizzabile</w:t>
      </w:r>
      <w:r w:rsidR="00834B5E">
        <w:t>;</w:t>
      </w:r>
    </w:p>
    <w:p w14:paraId="6E9E7B05" w14:textId="77777777" w:rsidR="002617E5" w:rsidRDefault="00A24A95">
      <w:pPr>
        <w:pStyle w:val="Paragrafoelenco"/>
        <w:numPr>
          <w:ilvl w:val="0"/>
          <w:numId w:val="3"/>
        </w:numPr>
        <w:tabs>
          <w:tab w:val="left" w:pos="861"/>
        </w:tabs>
        <w:spacing w:line="276" w:lineRule="auto"/>
        <w:ind w:right="139"/>
        <w:jc w:val="both"/>
      </w:pPr>
      <w:r>
        <w:t>di aver tenuto conto, nel redigere il progetto, delle condizioni previste dal CCNL di categoria</w:t>
      </w:r>
      <w:r>
        <w:rPr>
          <w:spacing w:val="-1"/>
        </w:rPr>
        <w:t xml:space="preserve"> </w:t>
      </w:r>
      <w:r>
        <w:t>e delle disposizioni</w:t>
      </w:r>
      <w:r>
        <w:rPr>
          <w:spacing w:val="-13"/>
        </w:rPr>
        <w:t xml:space="preserve"> </w:t>
      </w:r>
      <w:r>
        <w:t>legislative</w:t>
      </w:r>
      <w:r>
        <w:rPr>
          <w:spacing w:val="-12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regolamentari</w:t>
      </w:r>
      <w:r>
        <w:rPr>
          <w:spacing w:val="-12"/>
        </w:rPr>
        <w:t xml:space="preserve"> </w:t>
      </w:r>
      <w:r>
        <w:t>vigenti</w:t>
      </w:r>
      <w:r>
        <w:rPr>
          <w:spacing w:val="-13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materia</w:t>
      </w:r>
      <w:r>
        <w:rPr>
          <w:spacing w:val="-13"/>
        </w:rPr>
        <w:t xml:space="preserve"> </w:t>
      </w:r>
      <w:r>
        <w:t>contributiva,</w:t>
      </w:r>
      <w:r>
        <w:rPr>
          <w:spacing w:val="-12"/>
        </w:rPr>
        <w:t xml:space="preserve"> </w:t>
      </w:r>
      <w:r>
        <w:t>nonché</w:t>
      </w:r>
      <w:r>
        <w:rPr>
          <w:spacing w:val="-12"/>
        </w:rPr>
        <w:t xml:space="preserve"> </w:t>
      </w:r>
      <w:r>
        <w:t>degli</w:t>
      </w:r>
      <w:r>
        <w:rPr>
          <w:spacing w:val="-13"/>
        </w:rPr>
        <w:t xml:space="preserve"> </w:t>
      </w:r>
      <w:r>
        <w:t>obblighi</w:t>
      </w:r>
      <w:r>
        <w:rPr>
          <w:spacing w:val="-12"/>
        </w:rPr>
        <w:t xml:space="preserve"> </w:t>
      </w:r>
      <w:r>
        <w:t>connessi alle disposizioni in materia di sicurezza e protezione dei lavoratori di cui al D.lgs. 81/2008;</w:t>
      </w:r>
    </w:p>
    <w:p w14:paraId="50E25A30" w14:textId="77777777" w:rsidR="002617E5" w:rsidRDefault="00A24A95">
      <w:pPr>
        <w:pStyle w:val="Paragrafoelenco"/>
        <w:numPr>
          <w:ilvl w:val="0"/>
          <w:numId w:val="3"/>
        </w:numPr>
        <w:tabs>
          <w:tab w:val="left" w:pos="860"/>
        </w:tabs>
        <w:ind w:left="860" w:hanging="359"/>
        <w:jc w:val="both"/>
      </w:pPr>
      <w:r>
        <w:t>di</w:t>
      </w:r>
      <w:r>
        <w:rPr>
          <w:spacing w:val="42"/>
        </w:rPr>
        <w:t xml:space="preserve"> </w:t>
      </w:r>
      <w:r>
        <w:t>non</w:t>
      </w:r>
      <w:r>
        <w:rPr>
          <w:spacing w:val="43"/>
        </w:rPr>
        <w:t xml:space="preserve"> </w:t>
      </w:r>
      <w:r>
        <w:t>avere</w:t>
      </w:r>
      <w:r>
        <w:rPr>
          <w:spacing w:val="44"/>
        </w:rPr>
        <w:t xml:space="preserve"> </w:t>
      </w:r>
      <w:r>
        <w:t>nulla</w:t>
      </w:r>
      <w:r>
        <w:rPr>
          <w:spacing w:val="43"/>
        </w:rPr>
        <w:t xml:space="preserve"> </w:t>
      </w:r>
      <w:r>
        <w:t>a</w:t>
      </w:r>
      <w:r>
        <w:rPr>
          <w:spacing w:val="42"/>
        </w:rPr>
        <w:t xml:space="preserve"> </w:t>
      </w:r>
      <w:r>
        <w:t>pretendere</w:t>
      </w:r>
      <w:r>
        <w:rPr>
          <w:spacing w:val="44"/>
        </w:rPr>
        <w:t xml:space="preserve"> </w:t>
      </w:r>
      <w:r>
        <w:t>nei</w:t>
      </w:r>
      <w:r>
        <w:rPr>
          <w:spacing w:val="43"/>
        </w:rPr>
        <w:t xml:space="preserve"> </w:t>
      </w:r>
      <w:r>
        <w:t>confronti</w:t>
      </w:r>
      <w:r>
        <w:rPr>
          <w:spacing w:val="45"/>
        </w:rPr>
        <w:t xml:space="preserve"> </w:t>
      </w:r>
      <w:r>
        <w:t>dell’Amministrazione</w:t>
      </w:r>
      <w:r>
        <w:rPr>
          <w:spacing w:val="46"/>
        </w:rPr>
        <w:t xml:space="preserve"> </w:t>
      </w:r>
      <w:r>
        <w:t>nell’eventualità</w:t>
      </w:r>
      <w:r>
        <w:rPr>
          <w:spacing w:val="43"/>
        </w:rPr>
        <w:t xml:space="preserve"> </w:t>
      </w:r>
      <w:r>
        <w:t>in</w:t>
      </w:r>
      <w:r>
        <w:rPr>
          <w:spacing w:val="41"/>
        </w:rPr>
        <w:t xml:space="preserve"> </w:t>
      </w:r>
      <w:r>
        <w:t>cui,</w:t>
      </w:r>
      <w:r>
        <w:rPr>
          <w:spacing w:val="43"/>
        </w:rPr>
        <w:t xml:space="preserve"> </w:t>
      </w:r>
      <w:r>
        <w:rPr>
          <w:spacing w:val="-5"/>
        </w:rPr>
        <w:t>per</w:t>
      </w:r>
    </w:p>
    <w:p w14:paraId="16AAC885" w14:textId="77777777" w:rsidR="002617E5" w:rsidRDefault="00A24A95">
      <w:pPr>
        <w:pStyle w:val="Corpotesto"/>
        <w:spacing w:before="40"/>
        <w:ind w:left="861"/>
        <w:jc w:val="both"/>
      </w:pPr>
      <w:r>
        <w:t>qualsiasi</w:t>
      </w:r>
      <w:r>
        <w:rPr>
          <w:spacing w:val="-7"/>
        </w:rPr>
        <w:t xml:space="preserve"> </w:t>
      </w:r>
      <w:r>
        <w:t>motivo,</w:t>
      </w:r>
      <w:r>
        <w:rPr>
          <w:spacing w:val="-7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procedura</w:t>
      </w:r>
      <w:r>
        <w:rPr>
          <w:spacing w:val="-4"/>
        </w:rPr>
        <w:t xml:space="preserve"> </w:t>
      </w:r>
      <w:r>
        <w:t>venga</w:t>
      </w:r>
      <w:r>
        <w:rPr>
          <w:spacing w:val="-5"/>
        </w:rPr>
        <w:t xml:space="preserve"> </w:t>
      </w:r>
      <w:r>
        <w:t>revocata,</w:t>
      </w:r>
      <w:r>
        <w:rPr>
          <w:spacing w:val="-4"/>
        </w:rPr>
        <w:t xml:space="preserve"> </w:t>
      </w:r>
      <w:r>
        <w:t>prima</w:t>
      </w:r>
      <w:r>
        <w:rPr>
          <w:spacing w:val="-4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stipula</w:t>
      </w:r>
      <w:r>
        <w:rPr>
          <w:spacing w:val="-4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rPr>
          <w:spacing w:val="-2"/>
        </w:rPr>
        <w:t>convenzione;</w:t>
      </w:r>
    </w:p>
    <w:p w14:paraId="30DB4B11" w14:textId="77777777" w:rsidR="002617E5" w:rsidRDefault="00A24A95">
      <w:pPr>
        <w:pStyle w:val="Paragrafoelenco"/>
        <w:numPr>
          <w:ilvl w:val="0"/>
          <w:numId w:val="3"/>
        </w:numPr>
        <w:tabs>
          <w:tab w:val="left" w:pos="860"/>
        </w:tabs>
        <w:spacing w:before="41"/>
        <w:ind w:left="860" w:hanging="359"/>
        <w:jc w:val="both"/>
      </w:pPr>
      <w:r>
        <w:t>di</w:t>
      </w:r>
      <w:r>
        <w:rPr>
          <w:spacing w:val="7"/>
        </w:rPr>
        <w:t xml:space="preserve"> </w:t>
      </w:r>
      <w:r>
        <w:t>conoscere</w:t>
      </w:r>
      <w:r>
        <w:rPr>
          <w:spacing w:val="7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accettare</w:t>
      </w:r>
      <w:r>
        <w:rPr>
          <w:spacing w:val="8"/>
        </w:rPr>
        <w:t xml:space="preserve"> </w:t>
      </w:r>
      <w:r>
        <w:t>che</w:t>
      </w:r>
      <w:r>
        <w:rPr>
          <w:spacing w:val="9"/>
        </w:rPr>
        <w:t xml:space="preserve"> </w:t>
      </w:r>
      <w:r>
        <w:t>sono</w:t>
      </w:r>
      <w:r>
        <w:rPr>
          <w:spacing w:val="11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carico</w:t>
      </w:r>
      <w:r>
        <w:rPr>
          <w:spacing w:val="11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soggetto</w:t>
      </w:r>
      <w:r>
        <w:rPr>
          <w:spacing w:val="10"/>
        </w:rPr>
        <w:t xml:space="preserve"> </w:t>
      </w:r>
      <w:r>
        <w:t>attuatore</w:t>
      </w:r>
      <w:r>
        <w:rPr>
          <w:spacing w:val="11"/>
        </w:rPr>
        <w:t xml:space="preserve"> </w:t>
      </w:r>
      <w:r>
        <w:t>le</w:t>
      </w:r>
      <w:r>
        <w:rPr>
          <w:spacing w:val="9"/>
        </w:rPr>
        <w:t xml:space="preserve"> </w:t>
      </w:r>
      <w:r>
        <w:t>spese</w:t>
      </w:r>
      <w:r>
        <w:rPr>
          <w:spacing w:val="11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registrazione</w:t>
      </w:r>
      <w:r>
        <w:rPr>
          <w:spacing w:val="11"/>
        </w:rPr>
        <w:t xml:space="preserve"> </w:t>
      </w:r>
      <w:r>
        <w:rPr>
          <w:spacing w:val="-2"/>
        </w:rPr>
        <w:t>della</w:t>
      </w:r>
    </w:p>
    <w:p w14:paraId="67DBA038" w14:textId="77777777" w:rsidR="002617E5" w:rsidRDefault="00A24A95">
      <w:pPr>
        <w:pStyle w:val="Corpotesto"/>
        <w:spacing w:before="38"/>
        <w:ind w:left="861"/>
        <w:jc w:val="both"/>
      </w:pPr>
      <w:r>
        <w:t>convenzione,</w:t>
      </w:r>
      <w:r>
        <w:rPr>
          <w:spacing w:val="-8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quant’altro</w:t>
      </w:r>
      <w:r>
        <w:rPr>
          <w:spacing w:val="-7"/>
        </w:rPr>
        <w:t xml:space="preserve"> </w:t>
      </w:r>
      <w:r>
        <w:t>dovuto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qualsiasi</w:t>
      </w:r>
      <w:r>
        <w:rPr>
          <w:spacing w:val="-4"/>
        </w:rPr>
        <w:t xml:space="preserve"> </w:t>
      </w:r>
      <w:r>
        <w:t>titolo</w:t>
      </w:r>
      <w:r>
        <w:rPr>
          <w:spacing w:val="-3"/>
        </w:rPr>
        <w:t xml:space="preserve"> </w:t>
      </w:r>
      <w:r>
        <w:t>derivante</w:t>
      </w:r>
      <w:r>
        <w:rPr>
          <w:spacing w:val="-6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conseguente</w:t>
      </w:r>
      <w:r>
        <w:rPr>
          <w:spacing w:val="-4"/>
        </w:rPr>
        <w:t xml:space="preserve"> </w:t>
      </w:r>
      <w:r>
        <w:t>alla</w:t>
      </w:r>
      <w:r>
        <w:rPr>
          <w:spacing w:val="-8"/>
        </w:rPr>
        <w:t xml:space="preserve"> </w:t>
      </w:r>
      <w:r>
        <w:t>stipula</w:t>
      </w:r>
      <w:r>
        <w:rPr>
          <w:spacing w:val="-4"/>
        </w:rPr>
        <w:t xml:space="preserve"> </w:t>
      </w:r>
      <w:r>
        <w:rPr>
          <w:spacing w:val="-2"/>
        </w:rPr>
        <w:t>dell’atto;</w:t>
      </w:r>
    </w:p>
    <w:p w14:paraId="6F9E6466" w14:textId="77777777" w:rsidR="002617E5" w:rsidRDefault="00A24A95">
      <w:pPr>
        <w:pStyle w:val="Paragrafoelenco"/>
        <w:numPr>
          <w:ilvl w:val="0"/>
          <w:numId w:val="3"/>
        </w:numPr>
        <w:tabs>
          <w:tab w:val="left" w:pos="861"/>
        </w:tabs>
        <w:spacing w:before="42" w:line="276" w:lineRule="auto"/>
        <w:ind w:right="139"/>
        <w:jc w:val="both"/>
      </w:pPr>
      <w:r>
        <w:t>di</w:t>
      </w:r>
      <w:r>
        <w:rPr>
          <w:spacing w:val="-7"/>
        </w:rPr>
        <w:t xml:space="preserve"> </w:t>
      </w:r>
      <w:r>
        <w:t>essere</w:t>
      </w:r>
      <w:r>
        <w:rPr>
          <w:spacing w:val="-6"/>
        </w:rPr>
        <w:t xml:space="preserve"> </w:t>
      </w:r>
      <w:r>
        <w:t>informato/a,</w:t>
      </w:r>
      <w:r>
        <w:rPr>
          <w:spacing w:val="-7"/>
        </w:rPr>
        <w:t xml:space="preserve"> </w:t>
      </w:r>
      <w:r>
        <w:t>ai</w:t>
      </w:r>
      <w:r>
        <w:rPr>
          <w:spacing w:val="-7"/>
        </w:rPr>
        <w:t xml:space="preserve"> </w:t>
      </w:r>
      <w:r>
        <w:t>sensi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gli</w:t>
      </w:r>
      <w:r>
        <w:rPr>
          <w:spacing w:val="-9"/>
        </w:rPr>
        <w:t xml:space="preserve"> </w:t>
      </w:r>
      <w:r>
        <w:t>effetti</w:t>
      </w:r>
      <w:r>
        <w:rPr>
          <w:spacing w:val="-6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D.</w:t>
      </w:r>
      <w:r>
        <w:rPr>
          <w:spacing w:val="-7"/>
        </w:rPr>
        <w:t xml:space="preserve"> </w:t>
      </w:r>
      <w:r>
        <w:t>Lgs.</w:t>
      </w:r>
      <w:r>
        <w:rPr>
          <w:spacing w:val="-7"/>
        </w:rPr>
        <w:t xml:space="preserve"> </w:t>
      </w:r>
      <w:r>
        <w:t>196/2003</w:t>
      </w:r>
      <w:r>
        <w:rPr>
          <w:spacing w:val="-6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s.m.i.,</w:t>
      </w:r>
      <w:r>
        <w:rPr>
          <w:spacing w:val="-7"/>
        </w:rPr>
        <w:t xml:space="preserve"> </w:t>
      </w:r>
      <w:r>
        <w:t>che</w:t>
      </w:r>
      <w:r>
        <w:rPr>
          <w:spacing w:val="-6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dati</w:t>
      </w:r>
      <w:r>
        <w:rPr>
          <w:spacing w:val="-7"/>
        </w:rPr>
        <w:t xml:space="preserve"> </w:t>
      </w:r>
      <w:r>
        <w:t>raccolti</w:t>
      </w:r>
      <w:r>
        <w:rPr>
          <w:spacing w:val="-7"/>
        </w:rPr>
        <w:t xml:space="preserve"> </w:t>
      </w:r>
      <w:r>
        <w:t>saranno trattati, anche con strumenti informatici, esclusivamente nell’ambito del procedimento per il quale la dichiarazione viene resa.</w:t>
      </w:r>
    </w:p>
    <w:p w14:paraId="2A7E9803" w14:textId="77777777" w:rsidR="002617E5" w:rsidRDefault="002617E5">
      <w:pPr>
        <w:pStyle w:val="Corpotesto"/>
      </w:pPr>
    </w:p>
    <w:p w14:paraId="559A87C6" w14:textId="77777777" w:rsidR="002617E5" w:rsidRDefault="00A24A95">
      <w:pPr>
        <w:jc w:val="center"/>
        <w:rPr>
          <w:b/>
        </w:rPr>
      </w:pPr>
      <w:r>
        <w:rPr>
          <w:b/>
        </w:rPr>
        <w:t>DICHIARA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ALTRESÌ</w:t>
      </w:r>
    </w:p>
    <w:p w14:paraId="2457AB38" w14:textId="77777777" w:rsidR="002617E5" w:rsidRDefault="00A24A95">
      <w:pPr>
        <w:pStyle w:val="Paragrafoelenco"/>
        <w:numPr>
          <w:ilvl w:val="0"/>
          <w:numId w:val="3"/>
        </w:numPr>
        <w:tabs>
          <w:tab w:val="left" w:pos="784"/>
        </w:tabs>
        <w:spacing w:before="41" w:line="276" w:lineRule="auto"/>
        <w:ind w:left="784" w:right="139"/>
        <w:jc w:val="both"/>
      </w:pPr>
      <w:r>
        <w:t>che</w:t>
      </w:r>
      <w:r>
        <w:rPr>
          <w:spacing w:val="-10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proprio</w:t>
      </w:r>
      <w:r>
        <w:rPr>
          <w:spacing w:val="-8"/>
        </w:rPr>
        <w:t xml:space="preserve"> </w:t>
      </w:r>
      <w:r>
        <w:t>carico</w:t>
      </w:r>
      <w:r>
        <w:rPr>
          <w:spacing w:val="-10"/>
        </w:rPr>
        <w:t xml:space="preserve"> </w:t>
      </w:r>
      <w:r>
        <w:t>ed</w:t>
      </w:r>
      <w:r>
        <w:rPr>
          <w:spacing w:val="-12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carico</w:t>
      </w:r>
      <w:r>
        <w:rPr>
          <w:spacing w:val="-8"/>
        </w:rPr>
        <w:t xml:space="preserve"> </w:t>
      </w:r>
      <w:r>
        <w:t>degli</w:t>
      </w:r>
      <w:r>
        <w:rPr>
          <w:spacing w:val="-9"/>
        </w:rPr>
        <w:t xml:space="preserve"> </w:t>
      </w:r>
      <w:r>
        <w:t>altri</w:t>
      </w:r>
      <w:r>
        <w:rPr>
          <w:spacing w:val="-12"/>
        </w:rPr>
        <w:t xml:space="preserve"> </w:t>
      </w:r>
      <w:r>
        <w:t>soggetti</w:t>
      </w:r>
      <w:r>
        <w:rPr>
          <w:spacing w:val="-10"/>
        </w:rPr>
        <w:t xml:space="preserve"> </w:t>
      </w:r>
      <w:r>
        <w:t>che</w:t>
      </w:r>
      <w:r>
        <w:rPr>
          <w:spacing w:val="-13"/>
        </w:rPr>
        <w:t xml:space="preserve"> </w:t>
      </w:r>
      <w:r>
        <w:t>costituiscono</w:t>
      </w:r>
      <w:r>
        <w:rPr>
          <w:spacing w:val="-8"/>
        </w:rPr>
        <w:t xml:space="preserve"> </w:t>
      </w:r>
      <w:r>
        <w:t>l’organo</w:t>
      </w:r>
      <w:r>
        <w:rPr>
          <w:spacing w:val="-8"/>
        </w:rPr>
        <w:t xml:space="preserve"> </w:t>
      </w:r>
      <w:r>
        <w:t>direttivo</w:t>
      </w:r>
      <w:r>
        <w:rPr>
          <w:spacing w:val="-7"/>
        </w:rPr>
        <w:t xml:space="preserve"> </w:t>
      </w:r>
      <w:r>
        <w:t>non</w:t>
      </w:r>
      <w:r>
        <w:rPr>
          <w:spacing w:val="-12"/>
        </w:rPr>
        <w:t xml:space="preserve"> </w:t>
      </w:r>
      <w:r>
        <w:t>è</w:t>
      </w:r>
      <w:r>
        <w:rPr>
          <w:spacing w:val="-11"/>
        </w:rPr>
        <w:t xml:space="preserve"> </w:t>
      </w:r>
      <w:r>
        <w:t>pendente procedimento per</w:t>
      </w:r>
      <w:r>
        <w:rPr>
          <w:spacing w:val="-2"/>
        </w:rPr>
        <w:t xml:space="preserve"> </w:t>
      </w:r>
      <w:r>
        <w:t>l'applicazione di una delle</w:t>
      </w:r>
      <w:r>
        <w:rPr>
          <w:spacing w:val="-2"/>
        </w:rPr>
        <w:t xml:space="preserve"> </w:t>
      </w:r>
      <w:r>
        <w:t>misure di prevenzione di cui all'articolo</w:t>
      </w:r>
      <w:r>
        <w:rPr>
          <w:spacing w:val="-2"/>
        </w:rPr>
        <w:t xml:space="preserve"> </w:t>
      </w:r>
      <w:r>
        <w:t>3 della</w:t>
      </w:r>
      <w:r>
        <w:rPr>
          <w:spacing w:val="-3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27 dicembre 1956, n. 1423 o di una delle cause ostative previste dall'articolo 10 della legge 31 maggio 1965, n. 575;</w:t>
      </w:r>
    </w:p>
    <w:p w14:paraId="52505996" w14:textId="77777777" w:rsidR="002617E5" w:rsidRDefault="00A24A95">
      <w:pPr>
        <w:pStyle w:val="Paragrafoelenco"/>
        <w:numPr>
          <w:ilvl w:val="0"/>
          <w:numId w:val="3"/>
        </w:numPr>
        <w:tabs>
          <w:tab w:val="left" w:pos="784"/>
        </w:tabs>
        <w:spacing w:line="276" w:lineRule="auto"/>
        <w:ind w:left="784" w:right="140"/>
        <w:jc w:val="both"/>
      </w:pPr>
      <w:r>
        <w:t>che</w:t>
      </w:r>
      <w:r>
        <w:rPr>
          <w:spacing w:val="-2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stato</w:t>
      </w:r>
      <w:r>
        <w:rPr>
          <w:spacing w:val="-1"/>
        </w:rPr>
        <w:t xml:space="preserve"> </w:t>
      </w:r>
      <w:r>
        <w:t>sottoposto,</w:t>
      </w:r>
      <w:r>
        <w:rPr>
          <w:spacing w:val="-2"/>
        </w:rPr>
        <w:t xml:space="preserve"> </w:t>
      </w:r>
      <w:r>
        <w:t>né</w:t>
      </w:r>
      <w:r>
        <w:rPr>
          <w:spacing w:val="-2"/>
        </w:rPr>
        <w:t xml:space="preserve"> </w:t>
      </w:r>
      <w:r>
        <w:t>sono</w:t>
      </w:r>
      <w:r>
        <w:rPr>
          <w:spacing w:val="-1"/>
        </w:rPr>
        <w:t xml:space="preserve"> </w:t>
      </w:r>
      <w:r>
        <w:t>stati</w:t>
      </w:r>
      <w:r>
        <w:rPr>
          <w:spacing w:val="-2"/>
        </w:rPr>
        <w:t xml:space="preserve"> </w:t>
      </w:r>
      <w:r>
        <w:t>sottoposti</w:t>
      </w:r>
      <w:r>
        <w:rPr>
          <w:spacing w:val="-2"/>
        </w:rPr>
        <w:t xml:space="preserve"> </w:t>
      </w:r>
      <w:r>
        <w:t>gli</w:t>
      </w:r>
      <w:r>
        <w:rPr>
          <w:spacing w:val="-3"/>
        </w:rPr>
        <w:t xml:space="preserve"> </w:t>
      </w:r>
      <w:r>
        <w:t>altri</w:t>
      </w:r>
      <w:r>
        <w:rPr>
          <w:spacing w:val="-2"/>
        </w:rPr>
        <w:t xml:space="preserve"> </w:t>
      </w:r>
      <w:r>
        <w:t>soggetti</w:t>
      </w:r>
      <w:r>
        <w:rPr>
          <w:spacing w:val="-2"/>
        </w:rPr>
        <w:t xml:space="preserve"> </w:t>
      </w:r>
      <w:r>
        <w:t>indicati,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misure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prevenzione di tipo patrimoniale di cui all’art. 2 bis, comma 6 bis, della legge 31 maggio 1965 n.575, come modificata dal D.L. n.92/08, convertito con modificazioni, in legge 24 luglio 2008 n.125;</w:t>
      </w:r>
    </w:p>
    <w:p w14:paraId="6F89ABF3" w14:textId="77777777" w:rsidR="002617E5" w:rsidRDefault="00A24A95">
      <w:pPr>
        <w:pStyle w:val="Paragrafoelenco"/>
        <w:numPr>
          <w:ilvl w:val="0"/>
          <w:numId w:val="3"/>
        </w:numPr>
        <w:tabs>
          <w:tab w:val="left" w:pos="784"/>
        </w:tabs>
        <w:spacing w:line="276" w:lineRule="auto"/>
        <w:ind w:left="784" w:right="137"/>
        <w:jc w:val="both"/>
      </w:pPr>
      <w:r>
        <w:t>che a proprio carico ed a carico degli altri soggetti coinvolti nell’organo direttivo non è stata pronunciata sentenza di condanna passata in giudicato, o emesso decreto penale di condanna divenuto irrevocabile, oppure di applicazione della pena su richiesta, ai sensi dell'articolo 444 del codice di procedura penale, per reati gravi in danno dello Stato o della Comunità che incidono sulla moralità professionale;</w:t>
      </w:r>
    </w:p>
    <w:p w14:paraId="0F968F07" w14:textId="77777777" w:rsidR="002617E5" w:rsidRDefault="00A24A95">
      <w:pPr>
        <w:pStyle w:val="Paragrafoelenco"/>
        <w:numPr>
          <w:ilvl w:val="0"/>
          <w:numId w:val="3"/>
        </w:numPr>
        <w:tabs>
          <w:tab w:val="left" w:pos="784"/>
        </w:tabs>
        <w:spacing w:line="273" w:lineRule="auto"/>
        <w:ind w:left="784" w:right="137"/>
        <w:jc w:val="both"/>
      </w:pPr>
      <w:r>
        <w:t>che a proprio carico ed a carico degli altri soggetti coinvolti nell’organo direttivo non è stata pronunciata</w:t>
      </w:r>
      <w:r>
        <w:rPr>
          <w:spacing w:val="24"/>
        </w:rPr>
        <w:t xml:space="preserve"> </w:t>
      </w:r>
      <w:r>
        <w:t>condanna,</w:t>
      </w:r>
      <w:r>
        <w:rPr>
          <w:spacing w:val="25"/>
        </w:rPr>
        <w:t xml:space="preserve"> </w:t>
      </w:r>
      <w:r>
        <w:t>con</w:t>
      </w:r>
      <w:r>
        <w:rPr>
          <w:spacing w:val="24"/>
        </w:rPr>
        <w:t xml:space="preserve"> </w:t>
      </w:r>
      <w:r>
        <w:t>sentenza</w:t>
      </w:r>
      <w:r>
        <w:rPr>
          <w:spacing w:val="24"/>
        </w:rPr>
        <w:t xml:space="preserve"> </w:t>
      </w:r>
      <w:r>
        <w:t>passata</w:t>
      </w:r>
      <w:r>
        <w:rPr>
          <w:spacing w:val="25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giudicato,</w:t>
      </w:r>
      <w:r>
        <w:rPr>
          <w:spacing w:val="23"/>
        </w:rPr>
        <w:t xml:space="preserve"> </w:t>
      </w:r>
      <w:r>
        <w:t>per</w:t>
      </w:r>
      <w:r>
        <w:rPr>
          <w:spacing w:val="25"/>
        </w:rPr>
        <w:t xml:space="preserve"> </w:t>
      </w:r>
      <w:r>
        <w:t>uno</w:t>
      </w:r>
      <w:r>
        <w:rPr>
          <w:spacing w:val="23"/>
        </w:rPr>
        <w:t xml:space="preserve"> </w:t>
      </w:r>
      <w:r>
        <w:t>o</w:t>
      </w:r>
      <w:r>
        <w:rPr>
          <w:spacing w:val="23"/>
        </w:rPr>
        <w:t xml:space="preserve"> </w:t>
      </w:r>
      <w:r>
        <w:t>più</w:t>
      </w:r>
      <w:r>
        <w:rPr>
          <w:spacing w:val="23"/>
        </w:rPr>
        <w:t xml:space="preserve"> </w:t>
      </w:r>
      <w:r>
        <w:t>reati</w:t>
      </w:r>
      <w:r>
        <w:rPr>
          <w:spacing w:val="23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t>partecipazione</w:t>
      </w:r>
      <w:r>
        <w:rPr>
          <w:spacing w:val="23"/>
        </w:rPr>
        <w:t xml:space="preserve"> </w:t>
      </w:r>
      <w:r>
        <w:t>a</w:t>
      </w:r>
    </w:p>
    <w:p w14:paraId="1DF9BBDD" w14:textId="77777777" w:rsidR="002617E5" w:rsidRDefault="002617E5">
      <w:pPr>
        <w:pStyle w:val="Paragrafoelenco"/>
        <w:spacing w:line="273" w:lineRule="auto"/>
        <w:jc w:val="both"/>
        <w:sectPr w:rsidR="002617E5">
          <w:pgSz w:w="11910" w:h="16840"/>
          <w:pgMar w:top="1360" w:right="992" w:bottom="280" w:left="992" w:header="720" w:footer="720" w:gutter="0"/>
          <w:cols w:space="720"/>
        </w:sectPr>
      </w:pPr>
    </w:p>
    <w:p w14:paraId="10A8C93B" w14:textId="77777777" w:rsidR="002617E5" w:rsidRDefault="00A24A95">
      <w:pPr>
        <w:pStyle w:val="Corpotesto"/>
        <w:spacing w:before="37" w:line="276" w:lineRule="auto"/>
        <w:ind w:left="784" w:right="142"/>
        <w:jc w:val="both"/>
      </w:pPr>
      <w:r>
        <w:lastRenderedPageBreak/>
        <w:t>un'organizzazione criminale, corruzione, frode, riciclaggio, quali definiti dagli atti comunitari citati all'articolo 45, paragrafo 1, della direttiva 2004/18/CE;</w:t>
      </w:r>
    </w:p>
    <w:p w14:paraId="363C9BE6" w14:textId="77777777" w:rsidR="002617E5" w:rsidRDefault="00A24A95">
      <w:pPr>
        <w:pStyle w:val="Paragrafoelenco"/>
        <w:numPr>
          <w:ilvl w:val="0"/>
          <w:numId w:val="3"/>
        </w:numPr>
        <w:tabs>
          <w:tab w:val="left" w:pos="784"/>
        </w:tabs>
        <w:spacing w:before="2" w:line="276" w:lineRule="auto"/>
        <w:ind w:left="784" w:right="137"/>
        <w:jc w:val="both"/>
      </w:pPr>
      <w:r>
        <w:t>che a proprio carico ed a carico degli altri soggetti coinvolti nell’organo direttivo non vi è ogni altra situazione che possa determinare l’esclusione dal procedimento</w:t>
      </w:r>
      <w:r>
        <w:rPr>
          <w:spacing w:val="-1"/>
        </w:rPr>
        <w:t xml:space="preserve"> </w:t>
      </w:r>
      <w:r>
        <w:t>e/o l’incapacità</w:t>
      </w:r>
      <w:r>
        <w:rPr>
          <w:spacing w:val="-2"/>
        </w:rPr>
        <w:t xml:space="preserve"> </w:t>
      </w:r>
      <w:r>
        <w:t>a contrattare</w:t>
      </w:r>
      <w:r>
        <w:rPr>
          <w:spacing w:val="-2"/>
        </w:rPr>
        <w:t xml:space="preserve"> </w:t>
      </w:r>
      <w:r>
        <w:t>con la pubblica amministrazione;</w:t>
      </w:r>
    </w:p>
    <w:p w14:paraId="4E359AA0" w14:textId="77777777" w:rsidR="002617E5" w:rsidRDefault="00A24A95">
      <w:pPr>
        <w:pStyle w:val="Paragrafoelenco"/>
        <w:numPr>
          <w:ilvl w:val="0"/>
          <w:numId w:val="3"/>
        </w:numPr>
        <w:tabs>
          <w:tab w:val="left" w:pos="784"/>
        </w:tabs>
        <w:spacing w:line="276" w:lineRule="auto"/>
        <w:ind w:left="784" w:right="261"/>
        <w:jc w:val="both"/>
      </w:pPr>
      <w:r>
        <w:t>che a proprio carico</w:t>
      </w:r>
      <w:r>
        <w:rPr>
          <w:spacing w:val="-1"/>
        </w:rPr>
        <w:t xml:space="preserve"> </w:t>
      </w:r>
      <w:r>
        <w:t>ed a carico degli altri soggetti coinvolti nell’organo direttivo non ci si trovi - nei confronti</w:t>
      </w:r>
      <w:r>
        <w:rPr>
          <w:spacing w:val="-4"/>
        </w:rPr>
        <w:t xml:space="preserve"> </w:t>
      </w:r>
      <w:r>
        <w:t>dell'Amministrazione</w:t>
      </w:r>
      <w:r>
        <w:rPr>
          <w:spacing w:val="-4"/>
        </w:rPr>
        <w:t xml:space="preserve"> </w:t>
      </w:r>
      <w:r>
        <w:t>procedente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alcune</w:t>
      </w:r>
      <w:r>
        <w:rPr>
          <w:spacing w:val="-4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ipotesi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conflitto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interesse,</w:t>
      </w:r>
      <w:r>
        <w:rPr>
          <w:spacing w:val="-4"/>
        </w:rPr>
        <w:t xml:space="preserve"> </w:t>
      </w:r>
      <w:r>
        <w:t>previste dall'art.</w:t>
      </w:r>
      <w:r>
        <w:rPr>
          <w:spacing w:val="-13"/>
        </w:rPr>
        <w:t xml:space="preserve"> </w:t>
      </w:r>
      <w:r>
        <w:t>6</w:t>
      </w:r>
      <w:r>
        <w:rPr>
          <w:spacing w:val="-12"/>
        </w:rPr>
        <w:t xml:space="preserve"> </w:t>
      </w:r>
      <w:r>
        <w:t>bis</w:t>
      </w:r>
      <w:r>
        <w:rPr>
          <w:spacing w:val="-13"/>
        </w:rPr>
        <w:t xml:space="preserve"> </w:t>
      </w:r>
      <w:r>
        <w:t>della</w:t>
      </w:r>
      <w:r>
        <w:rPr>
          <w:spacing w:val="-12"/>
        </w:rPr>
        <w:t xml:space="preserve"> </w:t>
      </w:r>
      <w:r>
        <w:t>legge</w:t>
      </w:r>
      <w:r>
        <w:rPr>
          <w:spacing w:val="-13"/>
        </w:rPr>
        <w:t xml:space="preserve"> </w:t>
      </w:r>
      <w:r>
        <w:t>n.</w:t>
      </w:r>
      <w:r>
        <w:rPr>
          <w:spacing w:val="-12"/>
        </w:rPr>
        <w:t xml:space="preserve"> </w:t>
      </w:r>
      <w:r>
        <w:t>241/1990</w:t>
      </w:r>
      <w:r>
        <w:rPr>
          <w:spacing w:val="-13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ss.</w:t>
      </w:r>
      <w:r>
        <w:rPr>
          <w:spacing w:val="-12"/>
        </w:rPr>
        <w:t xml:space="preserve"> </w:t>
      </w:r>
      <w:r>
        <w:t>mm.</w:t>
      </w:r>
      <w:r>
        <w:rPr>
          <w:spacing w:val="-13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ii</w:t>
      </w:r>
      <w:r>
        <w:rPr>
          <w:spacing w:val="-13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dall’art.</w:t>
      </w:r>
      <w:r>
        <w:rPr>
          <w:spacing w:val="-13"/>
        </w:rPr>
        <w:t xml:space="preserve"> </w:t>
      </w:r>
      <w:r>
        <w:t>53,</w:t>
      </w:r>
      <w:r>
        <w:rPr>
          <w:spacing w:val="-12"/>
        </w:rPr>
        <w:t xml:space="preserve"> </w:t>
      </w:r>
      <w:r>
        <w:t>comma</w:t>
      </w:r>
      <w:r>
        <w:rPr>
          <w:spacing w:val="-12"/>
        </w:rPr>
        <w:t xml:space="preserve"> </w:t>
      </w:r>
      <w:r>
        <w:t>16-ter</w:t>
      </w:r>
      <w:r>
        <w:rPr>
          <w:spacing w:val="-13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D.</w:t>
      </w:r>
      <w:r>
        <w:rPr>
          <w:spacing w:val="-13"/>
        </w:rPr>
        <w:t xml:space="preserve"> </w:t>
      </w:r>
      <w:r>
        <w:t>Lgs.</w:t>
      </w:r>
      <w:r>
        <w:rPr>
          <w:spacing w:val="-12"/>
        </w:rPr>
        <w:t xml:space="preserve"> </w:t>
      </w:r>
      <w:r>
        <w:t>n.</w:t>
      </w:r>
      <w:r>
        <w:rPr>
          <w:spacing w:val="-13"/>
        </w:rPr>
        <w:t xml:space="preserve"> </w:t>
      </w:r>
      <w:r>
        <w:t>165/2001 e all’art. 21, comma 1, del D. Lgs. n. 39/2013;</w:t>
      </w:r>
    </w:p>
    <w:p w14:paraId="7979BE51" w14:textId="74D805F4" w:rsidR="002617E5" w:rsidRDefault="00A24A95">
      <w:pPr>
        <w:spacing w:before="266"/>
        <w:ind w:left="140"/>
        <w:rPr>
          <w:b/>
        </w:rPr>
      </w:pPr>
      <w:r>
        <w:rPr>
          <w:b/>
        </w:rPr>
        <w:t>La</w:t>
      </w:r>
      <w:r>
        <w:rPr>
          <w:b/>
          <w:spacing w:val="-6"/>
        </w:rPr>
        <w:t xml:space="preserve"> </w:t>
      </w:r>
      <w:r>
        <w:rPr>
          <w:b/>
        </w:rPr>
        <w:t>persona</w:t>
      </w:r>
      <w:r>
        <w:rPr>
          <w:b/>
          <w:spacing w:val="-5"/>
        </w:rPr>
        <w:t xml:space="preserve"> </w:t>
      </w:r>
      <w:r>
        <w:rPr>
          <w:b/>
        </w:rPr>
        <w:t>incaricata</w:t>
      </w:r>
      <w:r>
        <w:rPr>
          <w:b/>
          <w:spacing w:val="-5"/>
        </w:rPr>
        <w:t xml:space="preserve"> </w:t>
      </w:r>
      <w:r>
        <w:rPr>
          <w:b/>
        </w:rPr>
        <w:t>di</w:t>
      </w:r>
      <w:r>
        <w:rPr>
          <w:b/>
          <w:spacing w:val="-4"/>
        </w:rPr>
        <w:t xml:space="preserve"> </w:t>
      </w:r>
      <w:r>
        <w:rPr>
          <w:b/>
        </w:rPr>
        <w:t>partecipare</w:t>
      </w:r>
      <w:r>
        <w:rPr>
          <w:b/>
          <w:spacing w:val="-5"/>
        </w:rPr>
        <w:t xml:space="preserve"> </w:t>
      </w:r>
      <w:r>
        <w:rPr>
          <w:b/>
        </w:rPr>
        <w:t>ai</w:t>
      </w:r>
      <w:r>
        <w:rPr>
          <w:b/>
          <w:spacing w:val="-5"/>
        </w:rPr>
        <w:t xml:space="preserve"> </w:t>
      </w:r>
      <w:r>
        <w:rPr>
          <w:b/>
        </w:rPr>
        <w:t>lavori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6"/>
        </w:rPr>
        <w:t xml:space="preserve"> </w:t>
      </w:r>
      <w:r>
        <w:rPr>
          <w:b/>
        </w:rPr>
        <w:t>co-progettazione</w:t>
      </w:r>
      <w:r>
        <w:rPr>
          <w:b/>
          <w:spacing w:val="-5"/>
        </w:rPr>
        <w:t xml:space="preserve"> è:</w:t>
      </w:r>
    </w:p>
    <w:p w14:paraId="4E873398" w14:textId="77777777" w:rsidR="002617E5" w:rsidRDefault="002617E5">
      <w:pPr>
        <w:pStyle w:val="Corpotesto"/>
        <w:spacing w:before="1"/>
        <w:rPr>
          <w:b/>
        </w:rPr>
      </w:pPr>
    </w:p>
    <w:p w14:paraId="33D325F6" w14:textId="77777777" w:rsidR="002617E5" w:rsidRDefault="00A24A95">
      <w:pPr>
        <w:pStyle w:val="Corpotesto"/>
        <w:tabs>
          <w:tab w:val="left" w:pos="6367"/>
        </w:tabs>
        <w:ind w:left="140"/>
      </w:pPr>
      <w:r>
        <w:t>(nome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cognome)</w:t>
      </w:r>
      <w:r>
        <w:rPr>
          <w:u w:val="single"/>
        </w:rPr>
        <w:tab/>
      </w:r>
    </w:p>
    <w:p w14:paraId="46641CBE" w14:textId="77777777" w:rsidR="002617E5" w:rsidRDefault="002617E5">
      <w:pPr>
        <w:pStyle w:val="Corpotesto"/>
        <w:spacing w:before="1"/>
      </w:pPr>
    </w:p>
    <w:p w14:paraId="09AF7EB7" w14:textId="77777777" w:rsidR="002617E5" w:rsidRDefault="00A24A95">
      <w:pPr>
        <w:pStyle w:val="Corpotesto"/>
        <w:tabs>
          <w:tab w:val="left" w:pos="5061"/>
          <w:tab w:val="left" w:pos="9822"/>
        </w:tabs>
        <w:ind w:left="140"/>
      </w:pPr>
      <w:r>
        <w:rPr>
          <w:spacing w:val="-4"/>
        </w:rPr>
        <w:t>Tel.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e-</w:t>
      </w:r>
      <w:r>
        <w:rPr>
          <w:spacing w:val="-4"/>
        </w:rPr>
        <w:t>mail</w:t>
      </w:r>
      <w:r>
        <w:rPr>
          <w:u w:val="single"/>
        </w:rPr>
        <w:tab/>
      </w:r>
    </w:p>
    <w:p w14:paraId="2C9CF638" w14:textId="77777777" w:rsidR="002617E5" w:rsidRDefault="002617E5">
      <w:pPr>
        <w:pStyle w:val="Corpotesto"/>
        <w:spacing w:before="245"/>
        <w:rPr>
          <w:sz w:val="24"/>
        </w:rPr>
      </w:pPr>
    </w:p>
    <w:p w14:paraId="04E47508" w14:textId="77777777" w:rsidR="002617E5" w:rsidRDefault="002617E5">
      <w:pPr>
        <w:pStyle w:val="Corpotesto"/>
        <w:spacing w:before="16"/>
        <w:rPr>
          <w:b/>
        </w:rPr>
      </w:pPr>
    </w:p>
    <w:p w14:paraId="4B6A5F97" w14:textId="77777777" w:rsidR="002617E5" w:rsidRDefault="00A24A95">
      <w:pPr>
        <w:ind w:right="2"/>
        <w:jc w:val="center"/>
        <w:rPr>
          <w:b/>
        </w:rPr>
      </w:pPr>
      <w:r>
        <w:rPr>
          <w:b/>
        </w:rPr>
        <w:t>IL</w:t>
      </w:r>
      <w:r>
        <w:rPr>
          <w:b/>
          <w:spacing w:val="-5"/>
        </w:rPr>
        <w:t xml:space="preserve"> </w:t>
      </w:r>
      <w:r>
        <w:rPr>
          <w:b/>
        </w:rPr>
        <w:t>RICHIEDENTE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S'IMPEGNA</w:t>
      </w:r>
    </w:p>
    <w:p w14:paraId="4AE1F9B9" w14:textId="568D72C0" w:rsidR="002617E5" w:rsidRDefault="00A24A95">
      <w:pPr>
        <w:pStyle w:val="Corpotesto"/>
        <w:ind w:left="140" w:right="174"/>
      </w:pPr>
      <w:r>
        <w:t>a</w:t>
      </w:r>
      <w:r>
        <w:rPr>
          <w:spacing w:val="-2"/>
        </w:rPr>
        <w:t xml:space="preserve"> </w:t>
      </w:r>
      <w:r>
        <w:t>comunicare</w:t>
      </w:r>
      <w:r>
        <w:rPr>
          <w:spacing w:val="-5"/>
        </w:rPr>
        <w:t xml:space="preserve"> </w:t>
      </w:r>
      <w:r>
        <w:t>tempestivamente</w:t>
      </w:r>
      <w:r>
        <w:rPr>
          <w:spacing w:val="-4"/>
        </w:rPr>
        <w:t xml:space="preserve"> </w:t>
      </w:r>
      <w:r>
        <w:t>ogni</w:t>
      </w:r>
      <w:r>
        <w:rPr>
          <w:spacing w:val="-2"/>
        </w:rPr>
        <w:t xml:space="preserve"> </w:t>
      </w:r>
      <w:r>
        <w:t>variazione</w:t>
      </w:r>
      <w:r>
        <w:rPr>
          <w:spacing w:val="-2"/>
        </w:rPr>
        <w:t xml:space="preserve"> </w:t>
      </w:r>
      <w:r>
        <w:t>relativa</w:t>
      </w:r>
      <w:r>
        <w:rPr>
          <w:spacing w:val="-2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titolarità,</w:t>
      </w:r>
      <w:r>
        <w:rPr>
          <w:spacing w:val="-5"/>
        </w:rPr>
        <w:t xml:space="preserve"> </w:t>
      </w:r>
      <w:r>
        <w:t>alla denominazione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ragione</w:t>
      </w:r>
      <w:r>
        <w:rPr>
          <w:spacing w:val="-2"/>
        </w:rPr>
        <w:t xml:space="preserve"> </w:t>
      </w:r>
      <w:r>
        <w:t>sociale, alla rappresentanza ed ogni altra variazione rilevante dei dati e/o requisiti richiesti per la partecipazione.</w:t>
      </w:r>
    </w:p>
    <w:p w14:paraId="5A360E30" w14:textId="77777777" w:rsidR="002617E5" w:rsidRDefault="002617E5">
      <w:pPr>
        <w:pStyle w:val="Corpotesto"/>
        <w:spacing w:before="1"/>
      </w:pPr>
    </w:p>
    <w:p w14:paraId="66CB3B6D" w14:textId="77777777" w:rsidR="002617E5" w:rsidRDefault="00A24A95">
      <w:pPr>
        <w:pStyle w:val="Corpotesto"/>
        <w:ind w:left="140"/>
      </w:pPr>
      <w:r>
        <w:rPr>
          <w:spacing w:val="-2"/>
        </w:rPr>
        <w:t>Allega:</w:t>
      </w:r>
    </w:p>
    <w:p w14:paraId="1DB3A555" w14:textId="77777777" w:rsidR="002617E5" w:rsidRDefault="00A24A95">
      <w:pPr>
        <w:pStyle w:val="Paragrafoelenco"/>
        <w:numPr>
          <w:ilvl w:val="0"/>
          <w:numId w:val="1"/>
        </w:numPr>
        <w:tabs>
          <w:tab w:val="left" w:pos="859"/>
        </w:tabs>
        <w:ind w:left="859" w:hanging="358"/>
      </w:pPr>
      <w:r>
        <w:t>documento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identità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dichiarante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corso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rPr>
          <w:spacing w:val="-2"/>
        </w:rPr>
        <w:t>validità;</w:t>
      </w:r>
    </w:p>
    <w:p w14:paraId="2A91DF1B" w14:textId="77777777" w:rsidR="00E72770" w:rsidRDefault="00A24A95">
      <w:pPr>
        <w:pStyle w:val="Paragrafoelenco"/>
        <w:numPr>
          <w:ilvl w:val="0"/>
          <w:numId w:val="1"/>
        </w:numPr>
        <w:tabs>
          <w:tab w:val="left" w:pos="859"/>
        </w:tabs>
        <w:spacing w:before="39"/>
        <w:ind w:left="859" w:hanging="358"/>
      </w:pPr>
      <w:r>
        <w:t>Statuto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atto</w:t>
      </w:r>
      <w:r>
        <w:rPr>
          <w:spacing w:val="-4"/>
        </w:rPr>
        <w:t xml:space="preserve"> </w:t>
      </w:r>
      <w:r>
        <w:t>costitutivo</w:t>
      </w:r>
      <w:r w:rsidR="00E72770">
        <w:t>;</w:t>
      </w:r>
    </w:p>
    <w:p w14:paraId="0FDA7477" w14:textId="52569C99" w:rsidR="002617E5" w:rsidRPr="00E72770" w:rsidRDefault="00A24A95">
      <w:pPr>
        <w:pStyle w:val="Paragrafoelenco"/>
        <w:numPr>
          <w:ilvl w:val="0"/>
          <w:numId w:val="1"/>
        </w:numPr>
        <w:tabs>
          <w:tab w:val="left" w:pos="859"/>
        </w:tabs>
        <w:spacing w:before="39"/>
        <w:ind w:left="859" w:hanging="358"/>
      </w:pPr>
      <w:r>
        <w:t>Visura</w:t>
      </w:r>
      <w:r>
        <w:rPr>
          <w:spacing w:val="-5"/>
        </w:rPr>
        <w:t xml:space="preserve"> </w:t>
      </w:r>
      <w:r>
        <w:t>camerale</w:t>
      </w:r>
      <w:r>
        <w:rPr>
          <w:spacing w:val="-4"/>
        </w:rPr>
        <w:t xml:space="preserve"> </w:t>
      </w:r>
      <w:r w:rsidR="00E72770">
        <w:rPr>
          <w:spacing w:val="-4"/>
        </w:rPr>
        <w:t>se cooperativa sociale</w:t>
      </w:r>
      <w:r>
        <w:rPr>
          <w:spacing w:val="-2"/>
        </w:rPr>
        <w:t>;</w:t>
      </w:r>
    </w:p>
    <w:p w14:paraId="1704CB13" w14:textId="73CE8E8D" w:rsidR="00E72770" w:rsidRDefault="00E72770" w:rsidP="00E72770">
      <w:pPr>
        <w:pStyle w:val="Paragrafoelenco"/>
        <w:numPr>
          <w:ilvl w:val="0"/>
          <w:numId w:val="1"/>
        </w:numPr>
        <w:tabs>
          <w:tab w:val="left" w:pos="859"/>
        </w:tabs>
        <w:spacing w:before="41"/>
        <w:ind w:left="859" w:hanging="358"/>
      </w:pPr>
      <w:r>
        <w:t>Iscrizione al Runts se Associazione di volontariato o di Promozione Sociale;</w:t>
      </w:r>
    </w:p>
    <w:p w14:paraId="4AB2B0C1" w14:textId="563FB061" w:rsidR="002617E5" w:rsidRDefault="00A24A95" w:rsidP="00E72770">
      <w:pPr>
        <w:pStyle w:val="Paragrafoelenco"/>
        <w:numPr>
          <w:ilvl w:val="0"/>
          <w:numId w:val="1"/>
        </w:numPr>
        <w:tabs>
          <w:tab w:val="left" w:pos="859"/>
        </w:tabs>
        <w:spacing w:before="41"/>
        <w:ind w:left="859" w:hanging="358"/>
      </w:pPr>
      <w:r>
        <w:t>Copertura</w:t>
      </w:r>
      <w:r w:rsidRPr="00E72770">
        <w:rPr>
          <w:spacing w:val="-6"/>
        </w:rPr>
        <w:t xml:space="preserve"> </w:t>
      </w:r>
      <w:r>
        <w:t>assicurativa</w:t>
      </w:r>
      <w:r w:rsidRPr="00E72770">
        <w:rPr>
          <w:spacing w:val="-5"/>
        </w:rPr>
        <w:t xml:space="preserve"> RCT</w:t>
      </w:r>
      <w:r w:rsidR="00E72770">
        <w:rPr>
          <w:spacing w:val="-5"/>
        </w:rPr>
        <w:t>;</w:t>
      </w:r>
    </w:p>
    <w:p w14:paraId="4433A671" w14:textId="0B780446" w:rsidR="002617E5" w:rsidRDefault="00A24A95">
      <w:pPr>
        <w:pStyle w:val="Paragrafoelenco"/>
        <w:numPr>
          <w:ilvl w:val="0"/>
          <w:numId w:val="1"/>
        </w:numPr>
        <w:tabs>
          <w:tab w:val="left" w:pos="859"/>
        </w:tabs>
        <w:spacing w:before="41"/>
        <w:ind w:left="859" w:hanging="358"/>
      </w:pPr>
      <w:r>
        <w:t>proposta</w:t>
      </w:r>
      <w:r>
        <w:rPr>
          <w:spacing w:val="-5"/>
        </w:rPr>
        <w:t xml:space="preserve"> </w:t>
      </w:r>
      <w:r>
        <w:t>progettuale</w:t>
      </w:r>
      <w:r>
        <w:rPr>
          <w:spacing w:val="-5"/>
        </w:rPr>
        <w:t>;</w:t>
      </w:r>
    </w:p>
    <w:p w14:paraId="69DFEE15" w14:textId="020FC4BA" w:rsidR="002617E5" w:rsidRDefault="00A24A95" w:rsidP="00A24A95">
      <w:pPr>
        <w:pStyle w:val="Paragrafoelenco"/>
        <w:numPr>
          <w:ilvl w:val="0"/>
          <w:numId w:val="1"/>
        </w:numPr>
        <w:tabs>
          <w:tab w:val="left" w:pos="859"/>
          <w:tab w:val="left" w:pos="861"/>
        </w:tabs>
        <w:spacing w:before="39" w:line="278" w:lineRule="auto"/>
        <w:ind w:right="140"/>
      </w:pPr>
      <w:r>
        <w:t>in</w:t>
      </w:r>
      <w:r>
        <w:rPr>
          <w:spacing w:val="-8"/>
        </w:rPr>
        <w:t xml:space="preserve"> </w:t>
      </w:r>
      <w:r>
        <w:t>caso</w:t>
      </w:r>
      <w:r>
        <w:rPr>
          <w:spacing w:val="-5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costituenda</w:t>
      </w:r>
      <w:r>
        <w:rPr>
          <w:spacing w:val="-7"/>
        </w:rPr>
        <w:t xml:space="preserve"> </w:t>
      </w:r>
      <w:r>
        <w:t>ATS,</w:t>
      </w:r>
      <w:r>
        <w:rPr>
          <w:spacing w:val="-9"/>
        </w:rPr>
        <w:t xml:space="preserve"> </w:t>
      </w:r>
      <w:r>
        <w:t>impegno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costituirsi</w:t>
      </w:r>
      <w:r>
        <w:rPr>
          <w:spacing w:val="-9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ATS</w:t>
      </w:r>
      <w:r>
        <w:rPr>
          <w:spacing w:val="-10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specificazione</w:t>
      </w:r>
      <w:r>
        <w:rPr>
          <w:spacing w:val="-6"/>
        </w:rPr>
        <w:t xml:space="preserve"> </w:t>
      </w:r>
      <w:r>
        <w:t>delle</w:t>
      </w:r>
      <w:r>
        <w:rPr>
          <w:spacing w:val="-9"/>
        </w:rPr>
        <w:t xml:space="preserve"> </w:t>
      </w:r>
      <w:r>
        <w:t>parti</w:t>
      </w:r>
      <w:r>
        <w:rPr>
          <w:spacing w:val="-9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attività</w:t>
      </w:r>
      <w:r>
        <w:rPr>
          <w:spacing w:val="-9"/>
        </w:rPr>
        <w:t xml:space="preserve"> </w:t>
      </w:r>
      <w:r>
        <w:t>eseguite dai singoli componenti</w:t>
      </w:r>
      <w:r w:rsidR="00C14FEF">
        <w:t>.</w:t>
      </w:r>
    </w:p>
    <w:p w14:paraId="4EBD8F64" w14:textId="77777777" w:rsidR="002617E5" w:rsidRDefault="002617E5">
      <w:pPr>
        <w:pStyle w:val="Corpotesto"/>
        <w:spacing w:before="237"/>
      </w:pPr>
    </w:p>
    <w:p w14:paraId="5932E185" w14:textId="77777777" w:rsidR="002617E5" w:rsidRDefault="00A24A95">
      <w:pPr>
        <w:pStyle w:val="Corpotesto"/>
        <w:spacing w:before="1"/>
        <w:ind w:left="640"/>
      </w:pPr>
      <w:r>
        <w:t>(luogo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rPr>
          <w:spacing w:val="-2"/>
        </w:rPr>
        <w:t>data)</w:t>
      </w:r>
    </w:p>
    <w:p w14:paraId="10027E44" w14:textId="77777777" w:rsidR="002617E5" w:rsidRDefault="00A24A95">
      <w:pPr>
        <w:pStyle w:val="Corpotesto"/>
        <w:spacing w:before="10"/>
        <w:rPr>
          <w:sz w:val="17"/>
        </w:rPr>
      </w:pP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ECC42BB" wp14:editId="4D28B668">
                <wp:simplePos x="0" y="0"/>
                <wp:positionH relativeFrom="page">
                  <wp:posOffset>719327</wp:posOffset>
                </wp:positionH>
                <wp:positionV relativeFrom="paragraph">
                  <wp:posOffset>153544</wp:posOffset>
                </wp:positionV>
                <wp:extent cx="153098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309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30985">
                              <a:moveTo>
                                <a:pt x="0" y="0"/>
                              </a:moveTo>
                              <a:lnTo>
                                <a:pt x="1530376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0E4782" id="Graphic 1" o:spid="_x0000_s1026" style="position:absolute;margin-left:56.65pt;margin-top:12.1pt;width:120.5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309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" path="m,l1530376,e" filled="f" strokeweight=".25314mm">
                <v:path arrowok="t"/>
                <w10:wrap type="topAndBottom" anchorx="page"/>
              </v:shape>
            </w:pict>
          </mc:Fallback>
        </mc:AlternateContent>
      </w:r>
    </w:p>
    <w:p w14:paraId="4AB2AD1A" w14:textId="77777777" w:rsidR="002617E5" w:rsidRDefault="00A24A95">
      <w:pPr>
        <w:pStyle w:val="Corpotesto"/>
        <w:spacing w:before="20"/>
        <w:ind w:left="6463"/>
      </w:pPr>
      <w:r>
        <w:t>(firma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legale</w:t>
      </w:r>
      <w:r>
        <w:rPr>
          <w:spacing w:val="-3"/>
        </w:rPr>
        <w:t xml:space="preserve"> </w:t>
      </w:r>
      <w:r>
        <w:rPr>
          <w:spacing w:val="-2"/>
        </w:rPr>
        <w:t>rappresentante)</w:t>
      </w:r>
    </w:p>
    <w:p w14:paraId="43A79357" w14:textId="77777777" w:rsidR="002617E5" w:rsidRDefault="00A24A95">
      <w:pPr>
        <w:pStyle w:val="Corpotesto"/>
        <w:spacing w:before="10"/>
        <w:rPr>
          <w:sz w:val="17"/>
        </w:rPr>
      </w:pP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DEA8FA5" wp14:editId="1A957AF2">
                <wp:simplePos x="0" y="0"/>
                <wp:positionH relativeFrom="page">
                  <wp:posOffset>3598798</wp:posOffset>
                </wp:positionH>
                <wp:positionV relativeFrom="paragraph">
                  <wp:posOffset>153364</wp:posOffset>
                </wp:positionV>
                <wp:extent cx="306197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6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61970">
                              <a:moveTo>
                                <a:pt x="0" y="0"/>
                              </a:moveTo>
                              <a:lnTo>
                                <a:pt x="3061723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75F591" id="Graphic 2" o:spid="_x0000_s1026" style="position:absolute;margin-left:283.35pt;margin-top:12.1pt;width:241.1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61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" path="m,l3061723,e" filled="f" strokeweight=".25314mm">
                <v:path arrowok="t"/>
                <w10:wrap type="topAndBottom" anchorx="page"/>
              </v:shape>
            </w:pict>
          </mc:Fallback>
        </mc:AlternateContent>
      </w:r>
    </w:p>
    <w:sectPr w:rsidR="002617E5">
      <w:pgSz w:w="11910" w:h="16840"/>
      <w:pgMar w:top="136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95CD7"/>
    <w:multiLevelType w:val="hybridMultilevel"/>
    <w:tmpl w:val="D882741E"/>
    <w:lvl w:ilvl="0" w:tplc="21122226">
      <w:numFmt w:val="bullet"/>
      <w:lvlText w:val="-"/>
      <w:lvlJc w:val="left"/>
      <w:pPr>
        <w:ind w:left="861" w:hanging="360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50DC5666">
      <w:numFmt w:val="bullet"/>
      <w:lvlText w:val="☐"/>
      <w:lvlJc w:val="left"/>
      <w:pPr>
        <w:ind w:left="1442" w:hanging="298"/>
      </w:pPr>
      <w:rPr>
        <w:rFonts w:ascii="MS Gothic" w:eastAsia="MS Gothic" w:hAnsi="MS Gothic" w:cs="MS Gothic" w:hint="default"/>
        <w:spacing w:val="0"/>
        <w:w w:val="100"/>
        <w:lang w:val="it-IT" w:eastAsia="en-US" w:bidi="ar-SA"/>
      </w:rPr>
    </w:lvl>
    <w:lvl w:ilvl="2" w:tplc="E43C680C">
      <w:numFmt w:val="bullet"/>
      <w:lvlText w:val="•"/>
      <w:lvlJc w:val="left"/>
      <w:pPr>
        <w:ind w:left="2382" w:hanging="298"/>
      </w:pPr>
      <w:rPr>
        <w:rFonts w:hint="default"/>
        <w:lang w:val="it-IT" w:eastAsia="en-US" w:bidi="ar-SA"/>
      </w:rPr>
    </w:lvl>
    <w:lvl w:ilvl="3" w:tplc="05A28DCE">
      <w:numFmt w:val="bullet"/>
      <w:lvlText w:val="•"/>
      <w:lvlJc w:val="left"/>
      <w:pPr>
        <w:ind w:left="3324" w:hanging="298"/>
      </w:pPr>
      <w:rPr>
        <w:rFonts w:hint="default"/>
        <w:lang w:val="it-IT" w:eastAsia="en-US" w:bidi="ar-SA"/>
      </w:rPr>
    </w:lvl>
    <w:lvl w:ilvl="4" w:tplc="99B8CEF8">
      <w:numFmt w:val="bullet"/>
      <w:lvlText w:val="•"/>
      <w:lvlJc w:val="left"/>
      <w:pPr>
        <w:ind w:left="4267" w:hanging="298"/>
      </w:pPr>
      <w:rPr>
        <w:rFonts w:hint="default"/>
        <w:lang w:val="it-IT" w:eastAsia="en-US" w:bidi="ar-SA"/>
      </w:rPr>
    </w:lvl>
    <w:lvl w:ilvl="5" w:tplc="9684C69A">
      <w:numFmt w:val="bullet"/>
      <w:lvlText w:val="•"/>
      <w:lvlJc w:val="left"/>
      <w:pPr>
        <w:ind w:left="5209" w:hanging="298"/>
      </w:pPr>
      <w:rPr>
        <w:rFonts w:hint="default"/>
        <w:lang w:val="it-IT" w:eastAsia="en-US" w:bidi="ar-SA"/>
      </w:rPr>
    </w:lvl>
    <w:lvl w:ilvl="6" w:tplc="990E42CC">
      <w:numFmt w:val="bullet"/>
      <w:lvlText w:val="•"/>
      <w:lvlJc w:val="left"/>
      <w:pPr>
        <w:ind w:left="6152" w:hanging="298"/>
      </w:pPr>
      <w:rPr>
        <w:rFonts w:hint="default"/>
        <w:lang w:val="it-IT" w:eastAsia="en-US" w:bidi="ar-SA"/>
      </w:rPr>
    </w:lvl>
    <w:lvl w:ilvl="7" w:tplc="F60A91D2">
      <w:numFmt w:val="bullet"/>
      <w:lvlText w:val="•"/>
      <w:lvlJc w:val="left"/>
      <w:pPr>
        <w:ind w:left="7094" w:hanging="298"/>
      </w:pPr>
      <w:rPr>
        <w:rFonts w:hint="default"/>
        <w:lang w:val="it-IT" w:eastAsia="en-US" w:bidi="ar-SA"/>
      </w:rPr>
    </w:lvl>
    <w:lvl w:ilvl="8" w:tplc="B37E953A">
      <w:numFmt w:val="bullet"/>
      <w:lvlText w:val="•"/>
      <w:lvlJc w:val="left"/>
      <w:pPr>
        <w:ind w:left="8037" w:hanging="298"/>
      </w:pPr>
      <w:rPr>
        <w:rFonts w:hint="default"/>
        <w:lang w:val="it-IT" w:eastAsia="en-US" w:bidi="ar-SA"/>
      </w:rPr>
    </w:lvl>
  </w:abstractNum>
  <w:abstractNum w:abstractNumId="1" w15:restartNumberingAfterBreak="0">
    <w:nsid w:val="118254C4"/>
    <w:multiLevelType w:val="hybridMultilevel"/>
    <w:tmpl w:val="635411C6"/>
    <w:lvl w:ilvl="0" w:tplc="414EA02E">
      <w:start w:val="1"/>
      <w:numFmt w:val="decimal"/>
      <w:lvlText w:val="%1."/>
      <w:lvlJc w:val="left"/>
      <w:pPr>
        <w:ind w:left="861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B296CC42">
      <w:numFmt w:val="bullet"/>
      <w:lvlText w:val="•"/>
      <w:lvlJc w:val="left"/>
      <w:pPr>
        <w:ind w:left="1766" w:hanging="360"/>
      </w:pPr>
      <w:rPr>
        <w:rFonts w:hint="default"/>
        <w:lang w:val="it-IT" w:eastAsia="en-US" w:bidi="ar-SA"/>
      </w:rPr>
    </w:lvl>
    <w:lvl w:ilvl="2" w:tplc="7EB42CFA">
      <w:numFmt w:val="bullet"/>
      <w:lvlText w:val="•"/>
      <w:lvlJc w:val="left"/>
      <w:pPr>
        <w:ind w:left="2672" w:hanging="360"/>
      </w:pPr>
      <w:rPr>
        <w:rFonts w:hint="default"/>
        <w:lang w:val="it-IT" w:eastAsia="en-US" w:bidi="ar-SA"/>
      </w:rPr>
    </w:lvl>
    <w:lvl w:ilvl="3" w:tplc="C6A06542">
      <w:numFmt w:val="bullet"/>
      <w:lvlText w:val="•"/>
      <w:lvlJc w:val="left"/>
      <w:pPr>
        <w:ind w:left="3578" w:hanging="360"/>
      </w:pPr>
      <w:rPr>
        <w:rFonts w:hint="default"/>
        <w:lang w:val="it-IT" w:eastAsia="en-US" w:bidi="ar-SA"/>
      </w:rPr>
    </w:lvl>
    <w:lvl w:ilvl="4" w:tplc="EA32490C">
      <w:numFmt w:val="bullet"/>
      <w:lvlText w:val="•"/>
      <w:lvlJc w:val="left"/>
      <w:pPr>
        <w:ind w:left="4484" w:hanging="360"/>
      </w:pPr>
      <w:rPr>
        <w:rFonts w:hint="default"/>
        <w:lang w:val="it-IT" w:eastAsia="en-US" w:bidi="ar-SA"/>
      </w:rPr>
    </w:lvl>
    <w:lvl w:ilvl="5" w:tplc="D7BE2E66">
      <w:numFmt w:val="bullet"/>
      <w:lvlText w:val="•"/>
      <w:lvlJc w:val="left"/>
      <w:pPr>
        <w:ind w:left="5391" w:hanging="360"/>
      </w:pPr>
      <w:rPr>
        <w:rFonts w:hint="default"/>
        <w:lang w:val="it-IT" w:eastAsia="en-US" w:bidi="ar-SA"/>
      </w:rPr>
    </w:lvl>
    <w:lvl w:ilvl="6" w:tplc="841CC0F4">
      <w:numFmt w:val="bullet"/>
      <w:lvlText w:val="•"/>
      <w:lvlJc w:val="left"/>
      <w:pPr>
        <w:ind w:left="6297" w:hanging="360"/>
      </w:pPr>
      <w:rPr>
        <w:rFonts w:hint="default"/>
        <w:lang w:val="it-IT" w:eastAsia="en-US" w:bidi="ar-SA"/>
      </w:rPr>
    </w:lvl>
    <w:lvl w:ilvl="7" w:tplc="CECCFB6E">
      <w:numFmt w:val="bullet"/>
      <w:lvlText w:val="•"/>
      <w:lvlJc w:val="left"/>
      <w:pPr>
        <w:ind w:left="7203" w:hanging="360"/>
      </w:pPr>
      <w:rPr>
        <w:rFonts w:hint="default"/>
        <w:lang w:val="it-IT" w:eastAsia="en-US" w:bidi="ar-SA"/>
      </w:rPr>
    </w:lvl>
    <w:lvl w:ilvl="8" w:tplc="73AAA5F2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19B022E0"/>
    <w:multiLevelType w:val="hybridMultilevel"/>
    <w:tmpl w:val="5A98D00C"/>
    <w:lvl w:ilvl="0" w:tplc="D55E19AC">
      <w:start w:val="1"/>
      <w:numFmt w:val="decimal"/>
      <w:lvlText w:val="%1)"/>
      <w:lvlJc w:val="left"/>
      <w:pPr>
        <w:ind w:left="849" w:hanging="70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54B4FF6E">
      <w:numFmt w:val="bullet"/>
      <w:lvlText w:val="□"/>
      <w:lvlJc w:val="left"/>
      <w:pPr>
        <w:ind w:left="1557" w:hanging="70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DB9A1F00">
      <w:numFmt w:val="bullet"/>
      <w:lvlText w:val="•"/>
      <w:lvlJc w:val="left"/>
      <w:pPr>
        <w:ind w:left="2489" w:hanging="708"/>
      </w:pPr>
      <w:rPr>
        <w:rFonts w:hint="default"/>
        <w:lang w:val="it-IT" w:eastAsia="en-US" w:bidi="ar-SA"/>
      </w:rPr>
    </w:lvl>
    <w:lvl w:ilvl="3" w:tplc="901287FC">
      <w:numFmt w:val="bullet"/>
      <w:lvlText w:val="•"/>
      <w:lvlJc w:val="left"/>
      <w:pPr>
        <w:ind w:left="3418" w:hanging="708"/>
      </w:pPr>
      <w:rPr>
        <w:rFonts w:hint="default"/>
        <w:lang w:val="it-IT" w:eastAsia="en-US" w:bidi="ar-SA"/>
      </w:rPr>
    </w:lvl>
    <w:lvl w:ilvl="4" w:tplc="702EF9A2">
      <w:numFmt w:val="bullet"/>
      <w:lvlText w:val="•"/>
      <w:lvlJc w:val="left"/>
      <w:pPr>
        <w:ind w:left="4347" w:hanging="708"/>
      </w:pPr>
      <w:rPr>
        <w:rFonts w:hint="default"/>
        <w:lang w:val="it-IT" w:eastAsia="en-US" w:bidi="ar-SA"/>
      </w:rPr>
    </w:lvl>
    <w:lvl w:ilvl="5" w:tplc="75222770">
      <w:numFmt w:val="bullet"/>
      <w:lvlText w:val="•"/>
      <w:lvlJc w:val="left"/>
      <w:pPr>
        <w:ind w:left="5276" w:hanging="708"/>
      </w:pPr>
      <w:rPr>
        <w:rFonts w:hint="default"/>
        <w:lang w:val="it-IT" w:eastAsia="en-US" w:bidi="ar-SA"/>
      </w:rPr>
    </w:lvl>
    <w:lvl w:ilvl="6" w:tplc="72662814">
      <w:numFmt w:val="bullet"/>
      <w:lvlText w:val="•"/>
      <w:lvlJc w:val="left"/>
      <w:pPr>
        <w:ind w:left="6205" w:hanging="708"/>
      </w:pPr>
      <w:rPr>
        <w:rFonts w:hint="default"/>
        <w:lang w:val="it-IT" w:eastAsia="en-US" w:bidi="ar-SA"/>
      </w:rPr>
    </w:lvl>
    <w:lvl w:ilvl="7" w:tplc="DDBACF54">
      <w:numFmt w:val="bullet"/>
      <w:lvlText w:val="•"/>
      <w:lvlJc w:val="left"/>
      <w:pPr>
        <w:ind w:left="7134" w:hanging="708"/>
      </w:pPr>
      <w:rPr>
        <w:rFonts w:hint="default"/>
        <w:lang w:val="it-IT" w:eastAsia="en-US" w:bidi="ar-SA"/>
      </w:rPr>
    </w:lvl>
    <w:lvl w:ilvl="8" w:tplc="698EE600">
      <w:numFmt w:val="bullet"/>
      <w:lvlText w:val="•"/>
      <w:lvlJc w:val="left"/>
      <w:pPr>
        <w:ind w:left="8064" w:hanging="708"/>
      </w:pPr>
      <w:rPr>
        <w:rFonts w:hint="default"/>
        <w:lang w:val="it-IT" w:eastAsia="en-US" w:bidi="ar-SA"/>
      </w:rPr>
    </w:lvl>
  </w:abstractNum>
  <w:abstractNum w:abstractNumId="3" w15:restartNumberingAfterBreak="0">
    <w:nsid w:val="79FF70E9"/>
    <w:multiLevelType w:val="hybridMultilevel"/>
    <w:tmpl w:val="D2D4AECA"/>
    <w:lvl w:ilvl="0" w:tplc="29007060">
      <w:start w:val="1"/>
      <w:numFmt w:val="upperLetter"/>
      <w:lvlText w:val="%1)"/>
      <w:lvlJc w:val="left"/>
      <w:pPr>
        <w:ind w:left="1557" w:hanging="708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990030A8">
      <w:numFmt w:val="bullet"/>
      <w:lvlText w:val="•"/>
      <w:lvlJc w:val="left"/>
      <w:pPr>
        <w:ind w:left="2396" w:hanging="708"/>
      </w:pPr>
      <w:rPr>
        <w:rFonts w:hint="default"/>
        <w:lang w:val="it-IT" w:eastAsia="en-US" w:bidi="ar-SA"/>
      </w:rPr>
    </w:lvl>
    <w:lvl w:ilvl="2" w:tplc="ECB20462">
      <w:numFmt w:val="bullet"/>
      <w:lvlText w:val="•"/>
      <w:lvlJc w:val="left"/>
      <w:pPr>
        <w:ind w:left="3232" w:hanging="708"/>
      </w:pPr>
      <w:rPr>
        <w:rFonts w:hint="default"/>
        <w:lang w:val="it-IT" w:eastAsia="en-US" w:bidi="ar-SA"/>
      </w:rPr>
    </w:lvl>
    <w:lvl w:ilvl="3" w:tplc="A60CA6BC">
      <w:numFmt w:val="bullet"/>
      <w:lvlText w:val="•"/>
      <w:lvlJc w:val="left"/>
      <w:pPr>
        <w:ind w:left="4068" w:hanging="708"/>
      </w:pPr>
      <w:rPr>
        <w:rFonts w:hint="default"/>
        <w:lang w:val="it-IT" w:eastAsia="en-US" w:bidi="ar-SA"/>
      </w:rPr>
    </w:lvl>
    <w:lvl w:ilvl="4" w:tplc="FCCA6300">
      <w:numFmt w:val="bullet"/>
      <w:lvlText w:val="•"/>
      <w:lvlJc w:val="left"/>
      <w:pPr>
        <w:ind w:left="4904" w:hanging="708"/>
      </w:pPr>
      <w:rPr>
        <w:rFonts w:hint="default"/>
        <w:lang w:val="it-IT" w:eastAsia="en-US" w:bidi="ar-SA"/>
      </w:rPr>
    </w:lvl>
    <w:lvl w:ilvl="5" w:tplc="71E85492">
      <w:numFmt w:val="bullet"/>
      <w:lvlText w:val="•"/>
      <w:lvlJc w:val="left"/>
      <w:pPr>
        <w:ind w:left="5741" w:hanging="708"/>
      </w:pPr>
      <w:rPr>
        <w:rFonts w:hint="default"/>
        <w:lang w:val="it-IT" w:eastAsia="en-US" w:bidi="ar-SA"/>
      </w:rPr>
    </w:lvl>
    <w:lvl w:ilvl="6" w:tplc="D76870D8">
      <w:numFmt w:val="bullet"/>
      <w:lvlText w:val="•"/>
      <w:lvlJc w:val="left"/>
      <w:pPr>
        <w:ind w:left="6577" w:hanging="708"/>
      </w:pPr>
      <w:rPr>
        <w:rFonts w:hint="default"/>
        <w:lang w:val="it-IT" w:eastAsia="en-US" w:bidi="ar-SA"/>
      </w:rPr>
    </w:lvl>
    <w:lvl w:ilvl="7" w:tplc="78D8897C">
      <w:numFmt w:val="bullet"/>
      <w:lvlText w:val="•"/>
      <w:lvlJc w:val="left"/>
      <w:pPr>
        <w:ind w:left="7413" w:hanging="708"/>
      </w:pPr>
      <w:rPr>
        <w:rFonts w:hint="default"/>
        <w:lang w:val="it-IT" w:eastAsia="en-US" w:bidi="ar-SA"/>
      </w:rPr>
    </w:lvl>
    <w:lvl w:ilvl="8" w:tplc="D444D984">
      <w:numFmt w:val="bullet"/>
      <w:lvlText w:val="•"/>
      <w:lvlJc w:val="left"/>
      <w:pPr>
        <w:ind w:left="8249" w:hanging="708"/>
      </w:pPr>
      <w:rPr>
        <w:rFonts w:hint="default"/>
        <w:lang w:val="it-IT" w:eastAsia="en-US" w:bidi="ar-SA"/>
      </w:rPr>
    </w:lvl>
  </w:abstractNum>
  <w:abstractNum w:abstractNumId="4" w15:restartNumberingAfterBreak="0">
    <w:nsid w:val="7E2075A3"/>
    <w:multiLevelType w:val="hybridMultilevel"/>
    <w:tmpl w:val="81505B62"/>
    <w:lvl w:ilvl="0" w:tplc="32A65A36">
      <w:numFmt w:val="bullet"/>
      <w:lvlText w:val="☐"/>
      <w:lvlJc w:val="left"/>
      <w:pPr>
        <w:ind w:left="890" w:hanging="274"/>
      </w:pPr>
      <w:rPr>
        <w:rFonts w:ascii="MS Gothic" w:eastAsia="MS Gothic" w:hAnsi="MS Gothic" w:cs="MS Gothic" w:hint="default"/>
        <w:spacing w:val="0"/>
        <w:w w:val="100"/>
        <w:lang w:val="it-IT" w:eastAsia="en-US" w:bidi="ar-SA"/>
      </w:rPr>
    </w:lvl>
    <w:lvl w:ilvl="1" w:tplc="5EE04E1C">
      <w:numFmt w:val="bullet"/>
      <w:lvlText w:val="•"/>
      <w:lvlJc w:val="left"/>
      <w:pPr>
        <w:ind w:left="1802" w:hanging="274"/>
      </w:pPr>
      <w:rPr>
        <w:rFonts w:hint="default"/>
        <w:lang w:val="it-IT" w:eastAsia="en-US" w:bidi="ar-SA"/>
      </w:rPr>
    </w:lvl>
    <w:lvl w:ilvl="2" w:tplc="19A63C60">
      <w:numFmt w:val="bullet"/>
      <w:lvlText w:val="•"/>
      <w:lvlJc w:val="left"/>
      <w:pPr>
        <w:ind w:left="2704" w:hanging="274"/>
      </w:pPr>
      <w:rPr>
        <w:rFonts w:hint="default"/>
        <w:lang w:val="it-IT" w:eastAsia="en-US" w:bidi="ar-SA"/>
      </w:rPr>
    </w:lvl>
    <w:lvl w:ilvl="3" w:tplc="BA80493A">
      <w:numFmt w:val="bullet"/>
      <w:lvlText w:val="•"/>
      <w:lvlJc w:val="left"/>
      <w:pPr>
        <w:ind w:left="3606" w:hanging="274"/>
      </w:pPr>
      <w:rPr>
        <w:rFonts w:hint="default"/>
        <w:lang w:val="it-IT" w:eastAsia="en-US" w:bidi="ar-SA"/>
      </w:rPr>
    </w:lvl>
    <w:lvl w:ilvl="4" w:tplc="C5086C1C">
      <w:numFmt w:val="bullet"/>
      <w:lvlText w:val="•"/>
      <w:lvlJc w:val="left"/>
      <w:pPr>
        <w:ind w:left="4508" w:hanging="274"/>
      </w:pPr>
      <w:rPr>
        <w:rFonts w:hint="default"/>
        <w:lang w:val="it-IT" w:eastAsia="en-US" w:bidi="ar-SA"/>
      </w:rPr>
    </w:lvl>
    <w:lvl w:ilvl="5" w:tplc="005C097A">
      <w:numFmt w:val="bullet"/>
      <w:lvlText w:val="•"/>
      <w:lvlJc w:val="left"/>
      <w:pPr>
        <w:ind w:left="5411" w:hanging="274"/>
      </w:pPr>
      <w:rPr>
        <w:rFonts w:hint="default"/>
        <w:lang w:val="it-IT" w:eastAsia="en-US" w:bidi="ar-SA"/>
      </w:rPr>
    </w:lvl>
    <w:lvl w:ilvl="6" w:tplc="E67CC502">
      <w:numFmt w:val="bullet"/>
      <w:lvlText w:val="•"/>
      <w:lvlJc w:val="left"/>
      <w:pPr>
        <w:ind w:left="6313" w:hanging="274"/>
      </w:pPr>
      <w:rPr>
        <w:rFonts w:hint="default"/>
        <w:lang w:val="it-IT" w:eastAsia="en-US" w:bidi="ar-SA"/>
      </w:rPr>
    </w:lvl>
    <w:lvl w:ilvl="7" w:tplc="6842485C">
      <w:numFmt w:val="bullet"/>
      <w:lvlText w:val="•"/>
      <w:lvlJc w:val="left"/>
      <w:pPr>
        <w:ind w:left="7215" w:hanging="274"/>
      </w:pPr>
      <w:rPr>
        <w:rFonts w:hint="default"/>
        <w:lang w:val="it-IT" w:eastAsia="en-US" w:bidi="ar-SA"/>
      </w:rPr>
    </w:lvl>
    <w:lvl w:ilvl="8" w:tplc="4C64026E">
      <w:numFmt w:val="bullet"/>
      <w:lvlText w:val="•"/>
      <w:lvlJc w:val="left"/>
      <w:pPr>
        <w:ind w:left="8117" w:hanging="274"/>
      </w:pPr>
      <w:rPr>
        <w:rFonts w:hint="default"/>
        <w:lang w:val="it-IT" w:eastAsia="en-US" w:bidi="ar-SA"/>
      </w:rPr>
    </w:lvl>
  </w:abstractNum>
  <w:num w:numId="1" w16cid:durableId="2108840760">
    <w:abstractNumId w:val="1"/>
  </w:num>
  <w:num w:numId="2" w16cid:durableId="229930111">
    <w:abstractNumId w:val="4"/>
  </w:num>
  <w:num w:numId="3" w16cid:durableId="1017124143">
    <w:abstractNumId w:val="0"/>
  </w:num>
  <w:num w:numId="4" w16cid:durableId="1220942514">
    <w:abstractNumId w:val="3"/>
  </w:num>
  <w:num w:numId="5" w16cid:durableId="3377383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7E5"/>
    <w:rsid w:val="00060881"/>
    <w:rsid w:val="002617E5"/>
    <w:rsid w:val="00684785"/>
    <w:rsid w:val="0069160E"/>
    <w:rsid w:val="00834B5E"/>
    <w:rsid w:val="00A12D5C"/>
    <w:rsid w:val="00A24A95"/>
    <w:rsid w:val="00C14FEF"/>
    <w:rsid w:val="00E72770"/>
    <w:rsid w:val="00F5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39D8C"/>
  <w15:docId w15:val="{953368B6-F4A8-4AFF-BD10-121DDB0AB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784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899</Words>
  <Characters>5130</Characters>
  <Application>Microsoft Office Word</Application>
  <DocSecurity>0</DocSecurity>
  <Lines>42</Lines>
  <Paragraphs>12</Paragraphs>
  <ScaleCrop>false</ScaleCrop>
  <Company/>
  <LinksUpToDate>false</LinksUpToDate>
  <CharactersWithSpaces>6017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Angelica Lazzaro</dc:creator>
  <cp:lastModifiedBy>personale</cp:lastModifiedBy>
  <cp:revision>6</cp:revision>
  <dcterms:created xsi:type="dcterms:W3CDTF">2025-05-19T09:00:00Z</dcterms:created>
  <dcterms:modified xsi:type="dcterms:W3CDTF">2025-06-03T08:32:00Z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2023-07-13T00:00:00Z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2025-05-19T00:00:00Z</vt:filetime>
  </property>
  <property fmtid="{D5CDD505-2E9C-101B-9397-08002B2CF9AE}" pid="5" name="Producer">
    <vt:lpwstr>Microsoft® Word per Microsoft 365</vt:lpwstr>
  </property>
</Properties>
</file>