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DB57B" w14:textId="77777777" w:rsidR="0086439F" w:rsidRDefault="0086439F" w:rsidP="00660F21">
      <w:pPr>
        <w:spacing w:before="33"/>
        <w:ind w:right="243"/>
        <w:jc w:val="center"/>
        <w:rPr>
          <w:rFonts w:ascii="Georgia" w:hAnsi="Georgia"/>
          <w:sz w:val="28"/>
          <w:szCs w:val="28"/>
        </w:rPr>
      </w:pPr>
      <w:r>
        <w:rPr>
          <w:rFonts w:ascii="Georgia" w:hAnsi="Georgia"/>
          <w:noProof/>
          <w:sz w:val="28"/>
          <w:szCs w:val="28"/>
          <w:lang w:bidi="ar-SA"/>
        </w:rPr>
        <mc:AlternateContent>
          <mc:Choice Requires="wpg">
            <w:drawing>
              <wp:anchor distT="0" distB="0" distL="114300" distR="114300" simplePos="0" relativeHeight="251658240" behindDoc="0" locked="0" layoutInCell="1" allowOverlap="1" wp14:anchorId="3BAFB1A2" wp14:editId="5E3E65BF">
                <wp:simplePos x="0" y="0"/>
                <wp:positionH relativeFrom="column">
                  <wp:posOffset>2333625</wp:posOffset>
                </wp:positionH>
                <wp:positionV relativeFrom="paragraph">
                  <wp:posOffset>-590550</wp:posOffset>
                </wp:positionV>
                <wp:extent cx="1371600" cy="1028065"/>
                <wp:effectExtent l="0" t="0" r="0" b="635"/>
                <wp:wrapSquare wrapText="bothSides"/>
                <wp:docPr id="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028065"/>
                          <a:chOff x="8874" y="697"/>
                          <a:chExt cx="2700" cy="2055"/>
                        </a:xfrm>
                      </wpg:grpSpPr>
                      <wps:wsp>
                        <wps:cNvPr id="2" name="Text Box 3"/>
                        <wps:cNvSpPr txBox="1">
                          <a:spLocks noChangeArrowheads="1"/>
                        </wps:cNvSpPr>
                        <wps:spPr bwMode="auto">
                          <a:xfrm>
                            <a:off x="8874" y="697"/>
                            <a:ext cx="270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B428BC" w14:textId="77777777" w:rsidR="0086439F" w:rsidRPr="004461C7" w:rsidRDefault="0086439F" w:rsidP="006964B6">
                              <w:pPr>
                                <w:rPr>
                                  <w:szCs w:val="18"/>
                                </w:rPr>
                              </w:pPr>
                            </w:p>
                          </w:txbxContent>
                        </wps:txbx>
                        <wps:bodyPr rot="0" vert="horz" wrap="square" lIns="91440" tIns="45720" rIns="91440" bIns="45720" anchor="t" anchorCtr="0" upright="1">
                          <a:noAutofit/>
                        </wps:bodyPr>
                      </wps:wsp>
                      <pic:pic xmlns:pic="http://schemas.openxmlformats.org/drawingml/2006/picture">
                        <pic:nvPicPr>
                          <pic:cNvPr id="3" name="Picture 4" descr="stemma_ho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699" y="1237"/>
                            <a:ext cx="1050" cy="1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BAFB1A2" id="Gruppo 1" o:spid="_x0000_s1026" style="position:absolute;left:0;text-align:left;margin-left:183.75pt;margin-top:-46.5pt;width:108pt;height:80.95pt;z-index:251658240" coordorigin="8874,697" coordsize="2700,20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">
                <v:shapetype id="_x0000_t202" coordsize="21600,21600" o:spt="202" path="m,l,21600r21600,l21600,xe">
                  <v:stroke joinstyle="miter"/>
                  <v:path gradientshapeok="t" o:connecttype="rect"/>
                </v:shapetype>
                <v:shape id="Text Box 3" o:spid="_x0000_s1027" type="#_x0000_t202" style="position:absolute;left:8874;top:697;width:27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4BB428BC" w14:textId="77777777" w:rsidR="0086439F" w:rsidRPr="004461C7" w:rsidRDefault="0086439F" w:rsidP="006964B6">
                        <w:pPr>
                          <w:rPr>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stemma_home" style="position:absolute;left:9699;top:1237;width:1050;height:1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">
                  <v:imagedata r:id="rId8" o:title="stemma_home"/>
                </v:shape>
                <w10:wrap type="square"/>
              </v:group>
            </w:pict>
          </mc:Fallback>
        </mc:AlternateContent>
      </w:r>
    </w:p>
    <w:p w14:paraId="76681CB4" w14:textId="77777777" w:rsidR="0086439F" w:rsidRDefault="0086439F" w:rsidP="0086439F">
      <w:pPr>
        <w:spacing w:before="33"/>
        <w:ind w:right="243"/>
        <w:rPr>
          <w:rFonts w:ascii="Georgia" w:hAnsi="Georgia"/>
          <w:sz w:val="28"/>
          <w:szCs w:val="28"/>
        </w:rPr>
      </w:pPr>
    </w:p>
    <w:p w14:paraId="13220A3F" w14:textId="77777777" w:rsidR="00B00A41" w:rsidRPr="00660F21" w:rsidRDefault="007B774D" w:rsidP="00660F21">
      <w:pPr>
        <w:spacing w:before="33"/>
        <w:ind w:right="243"/>
        <w:jc w:val="center"/>
        <w:rPr>
          <w:rFonts w:ascii="Georgia" w:hAnsi="Georgia"/>
          <w:sz w:val="28"/>
          <w:szCs w:val="28"/>
        </w:rPr>
      </w:pPr>
      <w:r w:rsidRPr="00660F21">
        <w:rPr>
          <w:rFonts w:ascii="Georgia" w:hAnsi="Georgia"/>
          <w:sz w:val="28"/>
          <w:szCs w:val="28"/>
        </w:rPr>
        <w:t xml:space="preserve">COMUNE DI </w:t>
      </w:r>
      <w:r w:rsidR="00660F21" w:rsidRPr="00660F21">
        <w:rPr>
          <w:rFonts w:ascii="Georgia" w:hAnsi="Georgia"/>
          <w:sz w:val="28"/>
          <w:szCs w:val="28"/>
        </w:rPr>
        <w:t>OTRANTO</w:t>
      </w:r>
    </w:p>
    <w:p w14:paraId="1BEFD93F" w14:textId="77777777" w:rsidR="00660F21" w:rsidRPr="00660F21" w:rsidRDefault="00660F21">
      <w:pPr>
        <w:spacing w:before="33"/>
        <w:ind w:left="200" w:right="243"/>
        <w:jc w:val="center"/>
        <w:rPr>
          <w:rFonts w:ascii="Georgia" w:hAnsi="Georgia"/>
          <w:sz w:val="28"/>
          <w:szCs w:val="28"/>
        </w:rPr>
      </w:pPr>
      <w:r w:rsidRPr="00660F21">
        <w:rPr>
          <w:rFonts w:ascii="Georgia" w:hAnsi="Georgia"/>
          <w:sz w:val="28"/>
          <w:szCs w:val="28"/>
        </w:rPr>
        <w:t>Provincia di Lecce</w:t>
      </w:r>
    </w:p>
    <w:p w14:paraId="5B6E0EDE" w14:textId="77777777" w:rsidR="00B00A41" w:rsidRDefault="00B00A41">
      <w:pPr>
        <w:pStyle w:val="Corpotesto"/>
        <w:spacing w:before="1"/>
        <w:rPr>
          <w:rFonts w:ascii="Georgia"/>
          <w:sz w:val="26"/>
        </w:rPr>
      </w:pPr>
    </w:p>
    <w:p w14:paraId="283D3158" w14:textId="504516B6" w:rsidR="00B00A41" w:rsidRDefault="007B774D">
      <w:pPr>
        <w:spacing w:before="51"/>
        <w:ind w:left="200" w:right="279"/>
        <w:jc w:val="center"/>
        <w:rPr>
          <w:b/>
          <w:sz w:val="24"/>
        </w:rPr>
      </w:pPr>
      <w:r>
        <w:rPr>
          <w:b/>
          <w:sz w:val="24"/>
          <w:u w:val="single"/>
        </w:rPr>
        <w:t>Informativa sul trattamento dei dati personali</w:t>
      </w:r>
      <w:r w:rsidR="001B3373">
        <w:rPr>
          <w:b/>
          <w:sz w:val="24"/>
          <w:u w:val="single"/>
        </w:rPr>
        <w:t xml:space="preserve"> </w:t>
      </w:r>
    </w:p>
    <w:p w14:paraId="4E9AB683" w14:textId="77777777" w:rsidR="00B00A41" w:rsidRPr="001B3373" w:rsidRDefault="007B774D">
      <w:pPr>
        <w:pStyle w:val="Titolo11"/>
        <w:spacing w:before="163" w:line="218" w:lineRule="auto"/>
        <w:ind w:left="200" w:right="281" w:firstLine="0"/>
        <w:jc w:val="center"/>
        <w:rPr>
          <w:sz w:val="20"/>
          <w:szCs w:val="20"/>
        </w:rPr>
      </w:pPr>
      <w:r w:rsidRPr="001B3373">
        <w:rPr>
          <w:sz w:val="20"/>
          <w:szCs w:val="20"/>
        </w:rPr>
        <w:t>(Artt. 13 e 14 del Regolamento (UE) 2016/679 relativo alla protezione delle persone fisiche con riguardo al trattamento dei dati personali, nonché alla libera circolazione di tali dati)</w:t>
      </w:r>
    </w:p>
    <w:p w14:paraId="2058AC9D" w14:textId="77777777" w:rsidR="00B00A41" w:rsidRDefault="0026662B" w:rsidP="00E721E2">
      <w:pPr>
        <w:pStyle w:val="Corpotesto"/>
        <w:spacing w:before="193" w:line="223" w:lineRule="auto"/>
        <w:ind w:right="115"/>
        <w:jc w:val="both"/>
      </w:pPr>
      <w:r>
        <w:t>N</w:t>
      </w:r>
      <w:r w:rsidR="007B774D">
        <w:t xml:space="preserve">el rispetto di quanto previsto dal Regolamento (UE) 2016/679 relativo alla protezione delle persone fisiche con riguardo al trattamento dei dati personali, nonché alla libera circolazione di tali dati, con la presente si fornisce l’informativa in merito al trattamento dei dati personali che La riguardano, inclusi quelli da Lei forniti, da parte del Comune di </w:t>
      </w:r>
      <w:r w:rsidR="00660F21">
        <w:t>Otranto</w:t>
      </w:r>
      <w:r w:rsidR="007B774D">
        <w:t xml:space="preserve"> (di seguito Comune).</w:t>
      </w:r>
    </w:p>
    <w:p w14:paraId="04E2C187" w14:textId="77777777" w:rsidR="00E721E2" w:rsidRPr="00602301" w:rsidRDefault="00E721E2" w:rsidP="00602301">
      <w:pPr>
        <w:adjustRightInd w:val="0"/>
        <w:jc w:val="both"/>
        <w:rPr>
          <w:rFonts w:cstheme="minorHAnsi"/>
          <w:color w:val="000000"/>
        </w:rPr>
      </w:pPr>
      <w:r>
        <w:t xml:space="preserve">I Suoi dati personali sono raccolti dal Comune per la </w:t>
      </w:r>
      <w:r w:rsidR="00602301">
        <w:t>selezione</w:t>
      </w:r>
      <w:r w:rsidR="00602301" w:rsidRPr="00602301">
        <w:rPr>
          <w:rFonts w:cstheme="minorHAnsi"/>
          <w:color w:val="000000"/>
        </w:rPr>
        <w:t xml:space="preserve"> </w:t>
      </w:r>
      <w:r w:rsidR="00602301">
        <w:rPr>
          <w:rFonts w:cstheme="minorHAnsi"/>
          <w:color w:val="000000"/>
        </w:rPr>
        <w:t>relativa all’</w:t>
      </w:r>
      <w:r w:rsidR="00602301" w:rsidRPr="00C3704A">
        <w:rPr>
          <w:rFonts w:cstheme="minorHAnsi"/>
          <w:color w:val="000000"/>
        </w:rPr>
        <w:t>avviso finalizzato all’acquisizione di</w:t>
      </w:r>
      <w:r w:rsidR="00602301">
        <w:rPr>
          <w:rFonts w:cstheme="minorHAnsi"/>
          <w:color w:val="000000"/>
        </w:rPr>
        <w:t xml:space="preserve"> </w:t>
      </w:r>
      <w:r w:rsidR="00602301" w:rsidRPr="00C3704A">
        <w:rPr>
          <w:rFonts w:cstheme="minorHAnsi"/>
          <w:color w:val="000000"/>
        </w:rPr>
        <w:t>manifestazioni di interesse per la costituzione di un elenco di</w:t>
      </w:r>
      <w:r w:rsidR="00602301">
        <w:rPr>
          <w:rFonts w:cstheme="minorHAnsi"/>
          <w:color w:val="000000"/>
        </w:rPr>
        <w:t xml:space="preserve"> </w:t>
      </w:r>
      <w:r w:rsidR="00602301" w:rsidRPr="00C3704A">
        <w:rPr>
          <w:rFonts w:cstheme="minorHAnsi"/>
          <w:color w:val="000000"/>
        </w:rPr>
        <w:t>esperti in psicologia del lavoro per l’affidamento di incarichi</w:t>
      </w:r>
      <w:r w:rsidR="00602301">
        <w:rPr>
          <w:rFonts w:cstheme="minorHAnsi"/>
          <w:color w:val="000000"/>
        </w:rPr>
        <w:t xml:space="preserve"> </w:t>
      </w:r>
      <w:r w:rsidR="00602301" w:rsidRPr="00C3704A">
        <w:rPr>
          <w:rFonts w:cstheme="minorHAnsi"/>
          <w:color w:val="000000"/>
        </w:rPr>
        <w:t>come membri aggiunti di commissione esaminatrice nei concorsi</w:t>
      </w:r>
      <w:r w:rsidR="00602301">
        <w:rPr>
          <w:rFonts w:cstheme="minorHAnsi"/>
          <w:color w:val="000000"/>
        </w:rPr>
        <w:t xml:space="preserve"> </w:t>
      </w:r>
      <w:r w:rsidR="00602301" w:rsidRPr="00C3704A">
        <w:rPr>
          <w:rFonts w:cstheme="minorHAnsi"/>
          <w:color w:val="000000"/>
        </w:rPr>
        <w:t xml:space="preserve">pubblici e altre selezioni </w:t>
      </w:r>
      <w:r w:rsidR="00602301">
        <w:rPr>
          <w:rFonts w:cstheme="minorHAnsi"/>
          <w:color w:val="000000"/>
        </w:rPr>
        <w:t xml:space="preserve">di personale </w:t>
      </w:r>
      <w:r w:rsidR="001B3373">
        <w:t>e il trattamento</w:t>
      </w:r>
      <w:r>
        <w:t xml:space="preserve"> avviene attraverso la registrazione dei dati personali richiesti nella </w:t>
      </w:r>
      <w:r w:rsidR="00602301">
        <w:t>manifestazione di interesse</w:t>
      </w:r>
      <w:r>
        <w:t xml:space="preserve"> e del curriculum, direttamente nella nostra banca dati</w:t>
      </w:r>
      <w:r w:rsidR="004A51DE">
        <w:t xml:space="preserve"> o di quelle di altre pubbliche amministrazioni interessate da questa procedura concorsuale</w:t>
      </w:r>
      <w:r>
        <w:t>.</w:t>
      </w:r>
    </w:p>
    <w:p w14:paraId="0A271E41" w14:textId="77777777" w:rsidR="00B00A41" w:rsidRDefault="00E721E2" w:rsidP="00FD724F">
      <w:pPr>
        <w:pStyle w:val="Corpotesto"/>
        <w:spacing w:after="120" w:line="218" w:lineRule="auto"/>
        <w:ind w:right="116"/>
        <w:jc w:val="both"/>
      </w:pPr>
      <w:r>
        <w:t>Il trattamento è improntato a principi di correttezza, liceità, trasparenza e tutela della riservatezza. La invitiamo, pertanto, a non indicare dati ulteriori ad eccezione di quelli espressamente richiesti e/o di quelli che siano da Lei ritenuti assolutamente indispensabili al fine di consentire al Comune un’adeguata valutazione della Sua candidatura e l’espletamento della procedura selettiva</w:t>
      </w:r>
      <w:r w:rsidR="007B774D">
        <w:t>.</w:t>
      </w:r>
      <w:r w:rsidR="001B3373">
        <w:t xml:space="preserve">  </w:t>
      </w:r>
    </w:p>
    <w:p w14:paraId="19C05EA9" w14:textId="77777777" w:rsidR="00FD724F" w:rsidRPr="00FD724F" w:rsidRDefault="00FD724F" w:rsidP="00FD724F">
      <w:pPr>
        <w:pStyle w:val="Corpotesto"/>
        <w:spacing w:line="218" w:lineRule="auto"/>
        <w:ind w:right="116"/>
        <w:jc w:val="both"/>
        <w:rPr>
          <w:sz w:val="8"/>
          <w:szCs w:val="8"/>
        </w:rPr>
      </w:pPr>
    </w:p>
    <w:p w14:paraId="03FC31F8" w14:textId="77777777" w:rsidR="00B00A41" w:rsidRDefault="007B774D">
      <w:pPr>
        <w:pStyle w:val="Paragrafoelenco"/>
        <w:numPr>
          <w:ilvl w:val="0"/>
          <w:numId w:val="2"/>
        </w:numPr>
        <w:tabs>
          <w:tab w:val="left" w:pos="802"/>
        </w:tabs>
        <w:spacing w:before="122"/>
        <w:ind w:hanging="342"/>
        <w:rPr>
          <w:b/>
          <w:sz w:val="21"/>
        </w:rPr>
      </w:pPr>
      <w:r>
        <w:rPr>
          <w:b/>
          <w:sz w:val="21"/>
        </w:rPr>
        <w:t>TITOLARE DEL</w:t>
      </w:r>
      <w:r>
        <w:rPr>
          <w:b/>
          <w:spacing w:val="-4"/>
          <w:sz w:val="21"/>
        </w:rPr>
        <w:t xml:space="preserve"> </w:t>
      </w:r>
      <w:r>
        <w:rPr>
          <w:b/>
          <w:sz w:val="21"/>
        </w:rPr>
        <w:t>TRATTAMENTO</w:t>
      </w:r>
    </w:p>
    <w:p w14:paraId="4B0700C9" w14:textId="77777777" w:rsidR="00107E4D" w:rsidRDefault="00660F21" w:rsidP="00107E4D">
      <w:pPr>
        <w:tabs>
          <w:tab w:val="left" w:pos="802"/>
        </w:tabs>
        <w:spacing w:before="118"/>
        <w:jc w:val="both"/>
      </w:pPr>
      <w:r w:rsidRPr="00660F21">
        <w:t xml:space="preserve">Il Titolare del trattamento è il Comune di Otranto, nella persona del Sindaco pro tempore, con sede comunale in Piazza De Gasperi n. 1, Otranto (LE), C.F.: 83000990750 - P.IVA: 01148430752, Tel. 0836 871301 – PEC: protocollo.comune.otranto@pec.rupar.puglia.it   </w:t>
      </w:r>
    </w:p>
    <w:p w14:paraId="481343AD" w14:textId="77777777" w:rsidR="00107E4D" w:rsidRPr="00107E4D" w:rsidRDefault="00107E4D" w:rsidP="00107E4D">
      <w:pPr>
        <w:tabs>
          <w:tab w:val="left" w:pos="802"/>
        </w:tabs>
        <w:spacing w:before="119"/>
        <w:ind w:left="459"/>
        <w:rPr>
          <w:b/>
          <w:sz w:val="21"/>
        </w:rPr>
      </w:pPr>
    </w:p>
    <w:p w14:paraId="44098B87" w14:textId="24E0330D" w:rsidR="00B00A41" w:rsidRDefault="007B774D">
      <w:pPr>
        <w:pStyle w:val="Paragrafoelenco"/>
        <w:numPr>
          <w:ilvl w:val="0"/>
          <w:numId w:val="2"/>
        </w:numPr>
        <w:tabs>
          <w:tab w:val="left" w:pos="802"/>
        </w:tabs>
        <w:spacing w:before="119"/>
        <w:ind w:hanging="342"/>
        <w:rPr>
          <w:b/>
          <w:sz w:val="21"/>
        </w:rPr>
      </w:pPr>
      <w:r>
        <w:rPr>
          <w:b/>
          <w:sz w:val="21"/>
        </w:rPr>
        <w:t>RESPONSABILE DELLA PROTEZIONE DEI</w:t>
      </w:r>
      <w:r>
        <w:rPr>
          <w:b/>
          <w:spacing w:val="-5"/>
          <w:sz w:val="21"/>
        </w:rPr>
        <w:t xml:space="preserve"> </w:t>
      </w:r>
      <w:r>
        <w:rPr>
          <w:b/>
          <w:sz w:val="21"/>
        </w:rPr>
        <w:t>DATI</w:t>
      </w:r>
    </w:p>
    <w:p w14:paraId="3D3AA1D2" w14:textId="77777777" w:rsidR="00B00A41" w:rsidRPr="00E721E2" w:rsidRDefault="00E721E2" w:rsidP="004A51DE">
      <w:pPr>
        <w:pStyle w:val="Default"/>
        <w:spacing w:before="120"/>
        <w:jc w:val="both"/>
        <w:rPr>
          <w:rFonts w:ascii="Calibri" w:eastAsia="Calibri" w:hAnsi="Calibri" w:cs="Calibri"/>
          <w:color w:val="auto"/>
          <w:sz w:val="22"/>
          <w:szCs w:val="22"/>
          <w:lang w:eastAsia="it-IT" w:bidi="it-IT"/>
        </w:rPr>
      </w:pPr>
      <w:r w:rsidRPr="00E721E2">
        <w:rPr>
          <w:rFonts w:ascii="Calibri" w:eastAsia="Calibri" w:hAnsi="Calibri" w:cs="Calibri"/>
          <w:color w:val="auto"/>
          <w:sz w:val="22"/>
          <w:szCs w:val="22"/>
          <w:lang w:eastAsia="it-IT" w:bidi="it-IT"/>
        </w:rPr>
        <w:t>Il Responsabile della Protezione dei Dati designato costituisce il punto di contatto per gli interessati che vogliano ricevere informazioni sul trattamento dei propri dati e/o per l’Autorità di controllo; il Responsabile della protezione dei dati è contattabile scrivendo all’indirizzo dell’Ente sopra indicat</w:t>
      </w:r>
      <w:r>
        <w:rPr>
          <w:rFonts w:ascii="Calibri" w:eastAsia="Calibri" w:hAnsi="Calibri" w:cs="Calibri"/>
          <w:color w:val="auto"/>
          <w:sz w:val="22"/>
          <w:szCs w:val="22"/>
          <w:lang w:eastAsia="it-IT" w:bidi="it-IT"/>
        </w:rPr>
        <w:t>o</w:t>
      </w:r>
      <w:r w:rsidRPr="00E721E2">
        <w:rPr>
          <w:rFonts w:ascii="Calibri" w:eastAsia="Calibri" w:hAnsi="Calibri" w:cs="Calibri"/>
          <w:color w:val="auto"/>
          <w:sz w:val="22"/>
          <w:szCs w:val="22"/>
          <w:lang w:eastAsia="it-IT" w:bidi="it-IT"/>
        </w:rPr>
        <w:t xml:space="preserve"> o all’indirizzo e-mail</w:t>
      </w:r>
      <w:r w:rsidR="00A02111">
        <w:rPr>
          <w:rFonts w:ascii="Calibri" w:eastAsia="Calibri" w:hAnsi="Calibri" w:cs="Calibri"/>
          <w:color w:val="auto"/>
          <w:sz w:val="22"/>
          <w:szCs w:val="22"/>
          <w:lang w:eastAsia="it-IT" w:bidi="it-IT"/>
        </w:rPr>
        <w:t>:</w:t>
      </w:r>
      <w:r w:rsidRPr="00E721E2">
        <w:rPr>
          <w:rFonts w:ascii="Calibri" w:eastAsia="Calibri" w:hAnsi="Calibri" w:cs="Calibri"/>
          <w:color w:val="auto"/>
          <w:sz w:val="22"/>
          <w:szCs w:val="22"/>
          <w:lang w:eastAsia="it-IT" w:bidi="it-IT"/>
        </w:rPr>
        <w:t xml:space="preserve"> </w:t>
      </w:r>
      <w:r w:rsidR="00660F21">
        <w:rPr>
          <w:rFonts w:ascii="Calibri" w:eastAsia="Calibri" w:hAnsi="Calibri" w:cs="Calibri"/>
          <w:color w:val="auto"/>
          <w:sz w:val="22"/>
          <w:szCs w:val="22"/>
          <w:lang w:eastAsia="it-IT" w:bidi="it-IT"/>
        </w:rPr>
        <w:t>privacy@liquidlaw.it</w:t>
      </w:r>
    </w:p>
    <w:p w14:paraId="0D5EBEB9" w14:textId="77777777" w:rsidR="00B00A41" w:rsidRDefault="007B774D">
      <w:pPr>
        <w:pStyle w:val="Paragrafoelenco"/>
        <w:numPr>
          <w:ilvl w:val="0"/>
          <w:numId w:val="2"/>
        </w:numPr>
        <w:tabs>
          <w:tab w:val="left" w:pos="802"/>
        </w:tabs>
        <w:spacing w:before="121"/>
        <w:ind w:hanging="342"/>
        <w:rPr>
          <w:b/>
          <w:sz w:val="21"/>
        </w:rPr>
      </w:pPr>
      <w:r>
        <w:rPr>
          <w:b/>
          <w:sz w:val="21"/>
        </w:rPr>
        <w:t>FINALITÀ E BASI</w:t>
      </w:r>
      <w:r>
        <w:rPr>
          <w:b/>
          <w:spacing w:val="-6"/>
          <w:sz w:val="21"/>
        </w:rPr>
        <w:t xml:space="preserve"> </w:t>
      </w:r>
      <w:r>
        <w:rPr>
          <w:b/>
          <w:sz w:val="21"/>
        </w:rPr>
        <w:t>GIURIDICHE</w:t>
      </w:r>
    </w:p>
    <w:p w14:paraId="06C772FC" w14:textId="60898430" w:rsidR="004F5CF3" w:rsidRDefault="007B774D" w:rsidP="004A51DE">
      <w:pPr>
        <w:pStyle w:val="Corpotesto"/>
        <w:spacing w:before="120" w:line="230" w:lineRule="auto"/>
        <w:ind w:right="112"/>
        <w:jc w:val="both"/>
      </w:pPr>
      <w:r>
        <w:t>I dati personali da Lei forniti saranno trattati ed utilizzati per le finalità connesse all</w:t>
      </w:r>
      <w:r w:rsidR="00107E4D">
        <w:t xml:space="preserve">’acquisizione delle manifestazioni di interesse </w:t>
      </w:r>
      <w:r w:rsidR="0026662B" w:rsidRPr="0026662B">
        <w:t xml:space="preserve">per le finalità </w:t>
      </w:r>
      <w:r w:rsidR="00107E4D">
        <w:t xml:space="preserve">sopra esposte, </w:t>
      </w:r>
      <w:r w:rsidR="004F5CF3" w:rsidRPr="004F5CF3">
        <w:t>nel rispetto e in applicazione delle disposizioni di legge vigenti in materia o di Regolamento adottati dal Comune</w:t>
      </w:r>
      <w:r>
        <w:t xml:space="preserve">. In particolare, saranno utilizzati esclusivamente ai fini della gestione della procedura </w:t>
      </w:r>
      <w:r w:rsidR="00F01CE5">
        <w:t>in oggetto</w:t>
      </w:r>
      <w:r>
        <w:t xml:space="preserve"> e per rispondere a specifiche Sue richieste. </w:t>
      </w:r>
      <w:r w:rsidR="004F5CF3" w:rsidRPr="004F5CF3">
        <w:t>Tutti i dati raccolti sono trattati, quindi, esclusivamente per adempimenti connessi all'attività di istituzionale del Comune, la cui base giuridica è rinvenibile nella necessità di eseguire un contratto di cui Lei è parte o di misure precontrattuali adottate su Sua richiesta ovvero per adempiere a obblighi in materia di legge (compreso</w:t>
      </w:r>
      <w:r w:rsidR="004A51DE">
        <w:t xml:space="preserve"> obblighi in materia</w:t>
      </w:r>
      <w:r w:rsidR="004F5CF3" w:rsidRPr="004F5CF3">
        <w:t xml:space="preserve"> di diritto del lavoro) e di Regolamento, nonché per eseguire un compito di interesse pubblico (o di rilevante interesse pubblico) o </w:t>
      </w:r>
      <w:r w:rsidR="0026662B" w:rsidRPr="0026662B">
        <w:t>connesso all’esercizio di pubblici poteri di cui è investito il Comune (relativamente alle modalità di selezione del personale attraverso un procedura comparativa pubblica)</w:t>
      </w:r>
      <w:r>
        <w:t>.</w:t>
      </w:r>
    </w:p>
    <w:p w14:paraId="2C92F4BB" w14:textId="77777777" w:rsidR="00B00A41" w:rsidRDefault="007B774D">
      <w:pPr>
        <w:pStyle w:val="Titolo11"/>
        <w:numPr>
          <w:ilvl w:val="0"/>
          <w:numId w:val="2"/>
        </w:numPr>
        <w:tabs>
          <w:tab w:val="left" w:pos="802"/>
        </w:tabs>
        <w:spacing w:before="122"/>
        <w:ind w:hanging="342"/>
      </w:pPr>
      <w:r>
        <w:t>TIPOLOGIA DI DATI</w:t>
      </w:r>
      <w:r>
        <w:rPr>
          <w:spacing w:val="-7"/>
        </w:rPr>
        <w:t xml:space="preserve"> </w:t>
      </w:r>
      <w:r>
        <w:t>TRATTATI</w:t>
      </w:r>
    </w:p>
    <w:p w14:paraId="1CC372D7" w14:textId="7C575E14" w:rsidR="004F5CF3" w:rsidRDefault="007B774D" w:rsidP="004A51DE">
      <w:pPr>
        <w:pStyle w:val="Corpotesto"/>
        <w:spacing w:before="120" w:line="230" w:lineRule="auto"/>
        <w:ind w:left="100" w:right="113"/>
        <w:jc w:val="both"/>
      </w:pPr>
      <w:r>
        <w:lastRenderedPageBreak/>
        <w:t>Nello svolgimento della procedura</w:t>
      </w:r>
      <w:r w:rsidR="007C412D">
        <w:t xml:space="preserve"> in oggetto</w:t>
      </w:r>
      <w:r>
        <w:t>, il Comune può venire a conoscenza sia di dati comuni (non appartenenti a categorie particolari, né relativi a reati o condanne penali) sia di dati rientranti tra le “categorie particolari” previste dall’art. 9, par.1 RGPD (</w:t>
      </w:r>
      <w:r>
        <w:rPr>
          <w:i/>
        </w:rPr>
        <w:t xml:space="preserve">ex </w:t>
      </w:r>
      <w:r>
        <w:t>“dati sensibili”). Il trattamento di tali dati da parte del Comune è</w:t>
      </w:r>
      <w:r w:rsidR="00643D40">
        <w:t xml:space="preserve"> </w:t>
      </w:r>
      <w:r>
        <w:t xml:space="preserve">effettuato soltanto se necessario per adempiere o per esigere l’adempimento di specifici obblighi o per eseguire specifici compiti previsti dalla normativa dell’Unione europea, da leggi, da regolamenti o da contratti collettivi, ai sensi del diritto interno, ai fini della gestione della procedura </w:t>
      </w:r>
      <w:r w:rsidR="0026662B">
        <w:t xml:space="preserve">selettivo o </w:t>
      </w:r>
      <w:r>
        <w:t>di concorso nel rispetto di quanto previsto dall’articolo 9, par. 2 del RGPD con particolare riferimento alla lettera b) del menzionato articolo 9.</w:t>
      </w:r>
    </w:p>
    <w:p w14:paraId="111971D5" w14:textId="27413AD6" w:rsidR="004F5CF3" w:rsidRDefault="007B774D" w:rsidP="004F5CF3">
      <w:pPr>
        <w:pStyle w:val="Corpotesto"/>
        <w:spacing w:line="230" w:lineRule="auto"/>
        <w:ind w:left="100" w:right="113"/>
        <w:jc w:val="both"/>
      </w:pPr>
      <w:r>
        <w:t>A questo riguardo, il Comune, tenuto conto delle prescrizioni vigenti in materia, tratta le sole informazioni strettamente pertinenti e limitate a quanto necessario allo svolgimento della procedura</w:t>
      </w:r>
      <w:r w:rsidR="007C412D">
        <w:t xml:space="preserve"> in argomento</w:t>
      </w:r>
      <w:r>
        <w:t>.</w:t>
      </w:r>
    </w:p>
    <w:p w14:paraId="1830B60C" w14:textId="77777777" w:rsidR="004F5CF3" w:rsidRDefault="007B774D" w:rsidP="004F5CF3">
      <w:pPr>
        <w:pStyle w:val="Corpotesto"/>
        <w:spacing w:line="230" w:lineRule="auto"/>
        <w:ind w:left="100" w:right="113"/>
        <w:jc w:val="both"/>
      </w:pPr>
      <w:r>
        <w:t>Pertanto, qualora nelle informazioni da Lei inviate in occasione della partecipazione alla procedura indicata siano presenti dati non pertinenti rispetto alle finalità perseguite, il Comune dichiara fin da ora di astenersi dall’utilizzare tali informazioni.</w:t>
      </w:r>
    </w:p>
    <w:p w14:paraId="1FC4B0A5" w14:textId="77777777" w:rsidR="00B00A41" w:rsidRDefault="007B774D" w:rsidP="004F5CF3">
      <w:pPr>
        <w:pStyle w:val="Corpotesto"/>
        <w:spacing w:line="230" w:lineRule="auto"/>
        <w:ind w:left="100" w:right="113"/>
        <w:jc w:val="both"/>
      </w:pPr>
      <w:r>
        <w:t>Il Comune potrà, inoltre, venire a conoscenza e trattare dati relativi a eventuali condanne penali o a reati e a connesse misure di sicurezza, nel rispetto di quanto previsto dall’art. 10 del RGPD, nonché dalle disposizioni dell’articolo 2-</w:t>
      </w:r>
      <w:r w:rsidRPr="007B774D">
        <w:rPr>
          <w:i/>
        </w:rPr>
        <w:t>octies</w:t>
      </w:r>
      <w:r>
        <w:t xml:space="preserve"> del Codice in materia di protezione dei dati personali (D.lgs. n. 196/2003), così come modificato dal D.lgs. n. 101/2018.</w:t>
      </w:r>
    </w:p>
    <w:p w14:paraId="57B96BF4" w14:textId="77777777" w:rsidR="00B00A41" w:rsidRPr="00FD724F" w:rsidRDefault="00B00A41" w:rsidP="004A51DE">
      <w:pPr>
        <w:pStyle w:val="Corpotesto"/>
        <w:rPr>
          <w:sz w:val="16"/>
          <w:szCs w:val="16"/>
        </w:rPr>
      </w:pPr>
    </w:p>
    <w:p w14:paraId="7F6F4A73" w14:textId="77777777" w:rsidR="00B00A41" w:rsidRDefault="007B774D" w:rsidP="004A51DE">
      <w:pPr>
        <w:pStyle w:val="Paragrafoelenco"/>
        <w:numPr>
          <w:ilvl w:val="0"/>
          <w:numId w:val="2"/>
        </w:numPr>
        <w:tabs>
          <w:tab w:val="left" w:pos="802"/>
        </w:tabs>
        <w:ind w:hanging="342"/>
        <w:rPr>
          <w:b/>
          <w:sz w:val="21"/>
        </w:rPr>
      </w:pPr>
      <w:r>
        <w:rPr>
          <w:b/>
          <w:sz w:val="21"/>
        </w:rPr>
        <w:t>MODALITÀ DI</w:t>
      </w:r>
      <w:r>
        <w:rPr>
          <w:b/>
          <w:spacing w:val="-5"/>
          <w:sz w:val="21"/>
        </w:rPr>
        <w:t xml:space="preserve"> </w:t>
      </w:r>
      <w:r>
        <w:rPr>
          <w:b/>
          <w:sz w:val="21"/>
        </w:rPr>
        <w:t>TRATTAMENTO</w:t>
      </w:r>
    </w:p>
    <w:p w14:paraId="6B8823AC" w14:textId="77777777" w:rsidR="00B00A41" w:rsidRDefault="007B774D" w:rsidP="004A51DE">
      <w:pPr>
        <w:pStyle w:val="Corpotesto"/>
        <w:spacing w:before="120" w:line="230" w:lineRule="auto"/>
        <w:ind w:left="100" w:right="116"/>
        <w:jc w:val="both"/>
      </w:pPr>
      <w:r>
        <w:t>Il trattamento dei dati per le finalità esposte ha luogo con modalità sia automatizzate, su supporto elettronico o magnetico, sia non automatizzate, su supporto cartaceo, nel rispetto delle regole di riservatezza e di sicurezza previste dalla legge, dai regolamenti conseguenti e da disposizioni interne. I dati personali sono raccolti richiedendoli, di norma direttamente, al soggetto interessato; in alcuni casi, la raccolta può essere effettuata presso altri enti o istituzioni, nel rispetto di quanto prescritto da norme di legge o da disposizioni contrattuali, anche ai fini del controllo delle dichiarazioni rese ai sensi del D.P.R. n. 445/2000 (dichiarazioni sostitutive di certificazioni).</w:t>
      </w:r>
    </w:p>
    <w:p w14:paraId="60CD6E1A" w14:textId="77777777" w:rsidR="00B00A41" w:rsidRDefault="007B774D" w:rsidP="004A51DE">
      <w:pPr>
        <w:pStyle w:val="Corpotesto"/>
        <w:spacing w:line="218" w:lineRule="auto"/>
        <w:ind w:left="100" w:right="114"/>
        <w:jc w:val="both"/>
      </w:pPr>
      <w:r>
        <w:t>Il Comune adotta idonee misure organizzative, tecniche e fisiche, per garantire che i suoi dati siano trattati in modo adeguato, conforme alle finalità per cui vengono gestiti e per impedirne la consultazione, la divulgazione, la modifica/distruzione non</w:t>
      </w:r>
      <w:r>
        <w:rPr>
          <w:spacing w:val="-3"/>
        </w:rPr>
        <w:t xml:space="preserve"> </w:t>
      </w:r>
      <w:r>
        <w:t>autorizzata.</w:t>
      </w:r>
    </w:p>
    <w:p w14:paraId="4405B596" w14:textId="3E7970E8" w:rsidR="00B00A41" w:rsidRDefault="007B774D" w:rsidP="0094078A">
      <w:pPr>
        <w:pStyle w:val="Corpotesto"/>
        <w:spacing w:line="228" w:lineRule="auto"/>
        <w:ind w:left="100" w:right="114"/>
        <w:jc w:val="both"/>
      </w:pPr>
      <w:r>
        <w:t xml:space="preserve">I dati sono trattati dai soggetti autorizzati (identificati, istruiti e resi edotti dei vincoli imposti dalla legge), che operano sotto l’autorità diretta del titolare o del responsabile, in servizio negli uffici competenti a svolgere i diversi compiti istituzionali inerenti alla procedura </w:t>
      </w:r>
      <w:r w:rsidR="00A62833">
        <w:t>in argomento</w:t>
      </w:r>
      <w:r>
        <w:t>. Tali soggetti utilizzano strumenti manuali o informatici con logiche strettamente correlate alle finalità sopra indicate, con l’impiego di misure di sicurezza atte a garantire la riservatezza e ad evitare l’indebito accesso di soggetti terzi o di personale non autorizzato.</w:t>
      </w:r>
    </w:p>
    <w:p w14:paraId="2A1402AD" w14:textId="77777777" w:rsidR="0094078A" w:rsidRDefault="0094078A" w:rsidP="0094078A">
      <w:pPr>
        <w:pStyle w:val="Corpotesto"/>
        <w:spacing w:line="228" w:lineRule="auto"/>
        <w:ind w:left="100" w:right="114"/>
        <w:jc w:val="both"/>
      </w:pPr>
    </w:p>
    <w:p w14:paraId="5CB76FC0" w14:textId="77777777" w:rsidR="00B00A41" w:rsidRDefault="007B774D" w:rsidP="0094078A">
      <w:pPr>
        <w:pStyle w:val="Paragrafoelenco"/>
        <w:numPr>
          <w:ilvl w:val="0"/>
          <w:numId w:val="2"/>
        </w:numPr>
        <w:tabs>
          <w:tab w:val="left" w:pos="802"/>
        </w:tabs>
        <w:ind w:hanging="342"/>
        <w:rPr>
          <w:b/>
          <w:sz w:val="21"/>
        </w:rPr>
      </w:pPr>
      <w:r>
        <w:rPr>
          <w:b/>
          <w:sz w:val="21"/>
        </w:rPr>
        <w:t>COMUNICAZIONE DEI</w:t>
      </w:r>
      <w:r>
        <w:rPr>
          <w:b/>
          <w:spacing w:val="-3"/>
          <w:sz w:val="21"/>
        </w:rPr>
        <w:t xml:space="preserve"> </w:t>
      </w:r>
      <w:r>
        <w:rPr>
          <w:b/>
          <w:sz w:val="21"/>
        </w:rPr>
        <w:t>DATI</w:t>
      </w:r>
    </w:p>
    <w:p w14:paraId="04470ED7" w14:textId="77777777" w:rsidR="00B00A41" w:rsidRDefault="004F5CF3" w:rsidP="0094078A">
      <w:pPr>
        <w:pStyle w:val="Corpotesto"/>
        <w:spacing w:before="120" w:line="228" w:lineRule="auto"/>
        <w:ind w:left="100" w:right="112"/>
        <w:jc w:val="both"/>
      </w:pPr>
      <w:r w:rsidRPr="004F5CF3">
        <w:t>I dati personali</w:t>
      </w:r>
      <w:r>
        <w:t xml:space="preserve"> saranno comunicati</w:t>
      </w:r>
      <w:r w:rsidRPr="004F5CF3">
        <w:t xml:space="preserve"> </w:t>
      </w:r>
      <w:r>
        <w:t xml:space="preserve">a </w:t>
      </w:r>
      <w:r w:rsidRPr="004F5CF3">
        <w:t>soggetti espressamente e specificamente designati in qualità di responsabili o autorizzati al trattamento; tali soggetti tratteranno i dati conformemente alle istruzioni ricevute dal Comune, secondo profili operativi agli stessi attribuiti in relazione alle funzioni svolte. Per l’espletamento delle finalità sopra specificate, infatti, i dati potranno essere comunicati in forma cartacea o informatica a soggetti anche esterni, incaricati dal Comune, quali fornitori, collaboratori, professionisti o membri della Commissione esaminatrice del concorso/selezione. I suoi dati non saranno soggetti a diffusione, salvo che la pubblicazione dei dati obbligatori per legge da inserire nella sezione “Amministrazione Trasparente”</w:t>
      </w:r>
      <w:r w:rsidR="004A51DE">
        <w:t xml:space="preserve"> e/o “Albo Pretorio”</w:t>
      </w:r>
      <w:r w:rsidRPr="004F5CF3">
        <w:t xml:space="preserve"> del sito internet istituzionale di questa Amministrazione</w:t>
      </w:r>
      <w:r w:rsidR="007B774D">
        <w:t>.</w:t>
      </w:r>
    </w:p>
    <w:p w14:paraId="35110BC6" w14:textId="77777777" w:rsidR="00B00A41" w:rsidRDefault="007B774D" w:rsidP="004A51DE">
      <w:pPr>
        <w:pStyle w:val="Titolo11"/>
        <w:numPr>
          <w:ilvl w:val="0"/>
          <w:numId w:val="2"/>
        </w:numPr>
        <w:tabs>
          <w:tab w:val="left" w:pos="802"/>
        </w:tabs>
        <w:spacing w:before="240"/>
        <w:ind w:hanging="342"/>
      </w:pPr>
      <w:r>
        <w:t>TEMPI DI</w:t>
      </w:r>
      <w:r>
        <w:rPr>
          <w:spacing w:val="1"/>
        </w:rPr>
        <w:t xml:space="preserve"> </w:t>
      </w:r>
      <w:r>
        <w:t>CONSERVAZIONE</w:t>
      </w:r>
    </w:p>
    <w:p w14:paraId="69FD7136" w14:textId="23662A50" w:rsidR="00B457D7" w:rsidRDefault="00B457D7" w:rsidP="0094078A">
      <w:pPr>
        <w:pStyle w:val="Corpotesto"/>
        <w:spacing w:before="120" w:line="218" w:lineRule="auto"/>
        <w:ind w:left="100" w:right="138"/>
        <w:jc w:val="both"/>
      </w:pPr>
      <w:r>
        <w:t xml:space="preserve">I dati raccolti saranno conservati per un periodo di tempo non superiore a quello necessario agli scopi per i quali sono stati raccolti, per adempiere ad obblighi contrattuali o precontrattuali, di legge e/o di </w:t>
      </w:r>
      <w:r>
        <w:lastRenderedPageBreak/>
        <w:t>regolamento (fatti salvi i termini prescrizionali e di legge, nel rispetto dei diritti e in ottemperanza degli obblighi conseguenti).</w:t>
      </w:r>
    </w:p>
    <w:p w14:paraId="3AED0CFE" w14:textId="77777777" w:rsidR="00B00A41" w:rsidRDefault="00B457D7" w:rsidP="0094078A">
      <w:pPr>
        <w:pStyle w:val="Corpotesto"/>
        <w:spacing w:after="240" w:line="218" w:lineRule="auto"/>
        <w:ind w:left="100" w:right="138"/>
        <w:jc w:val="both"/>
      </w:pPr>
      <w:r>
        <w:t xml:space="preserve">In particolare, i criteri utilizzati per determinare il periodo di conservazione sono stabiliti da specifiche norme di legge che regolamentano l’attività istituzionale e amministrativa del Comune, nel rispetto del Piano di conservazione </w:t>
      </w:r>
      <w:r w:rsidR="0094078A">
        <w:t xml:space="preserve">e scarto </w:t>
      </w:r>
      <w:r>
        <w:t>del Comune</w:t>
      </w:r>
      <w:r w:rsidR="007B774D">
        <w:t>.</w:t>
      </w:r>
    </w:p>
    <w:p w14:paraId="33184716" w14:textId="77777777" w:rsidR="00B00A41" w:rsidRDefault="007B774D">
      <w:pPr>
        <w:pStyle w:val="Titolo11"/>
        <w:numPr>
          <w:ilvl w:val="0"/>
          <w:numId w:val="2"/>
        </w:numPr>
        <w:tabs>
          <w:tab w:val="left" w:pos="794"/>
        </w:tabs>
        <w:ind w:left="793" w:hanging="334"/>
      </w:pPr>
      <w:r>
        <w:t>DIRITTI DEGLI</w:t>
      </w:r>
      <w:r>
        <w:rPr>
          <w:spacing w:val="-2"/>
        </w:rPr>
        <w:t xml:space="preserve"> </w:t>
      </w:r>
      <w:r>
        <w:t>INTERESSATI</w:t>
      </w:r>
    </w:p>
    <w:p w14:paraId="456BF687" w14:textId="77777777" w:rsidR="00B457D7" w:rsidRDefault="00B457D7" w:rsidP="0094078A">
      <w:pPr>
        <w:tabs>
          <w:tab w:val="left" w:pos="521"/>
        </w:tabs>
        <w:spacing w:before="120"/>
        <w:jc w:val="both"/>
      </w:pPr>
      <w:r>
        <w:t>All’interessato sono riconosciuti i diritti di:</w:t>
      </w:r>
    </w:p>
    <w:p w14:paraId="59DD6339" w14:textId="77777777" w:rsidR="00B457D7" w:rsidRDefault="00B457D7" w:rsidP="0094078A">
      <w:pPr>
        <w:tabs>
          <w:tab w:val="left" w:pos="521"/>
        </w:tabs>
        <w:jc w:val="both"/>
      </w:pPr>
      <w:r>
        <w:t>• ottenere l’accesso</w:t>
      </w:r>
      <w:r w:rsidR="00643D40">
        <w:t xml:space="preserve"> o</w:t>
      </w:r>
      <w:r>
        <w:t xml:space="preserve"> la cancellazione dei dati trattati;</w:t>
      </w:r>
    </w:p>
    <w:p w14:paraId="1D3454CE" w14:textId="77777777" w:rsidR="00B457D7" w:rsidRDefault="00B457D7" w:rsidP="0094078A">
      <w:pPr>
        <w:tabs>
          <w:tab w:val="left" w:pos="521"/>
        </w:tabs>
        <w:jc w:val="both"/>
      </w:pPr>
      <w:r>
        <w:t>• ottenere l’aggiornamento, la rettifica e l’integrazione dei dati;</w:t>
      </w:r>
    </w:p>
    <w:p w14:paraId="7BA6272B" w14:textId="77777777" w:rsidR="00B457D7" w:rsidRDefault="00B457D7" w:rsidP="0094078A">
      <w:pPr>
        <w:tabs>
          <w:tab w:val="left" w:pos="521"/>
        </w:tabs>
        <w:jc w:val="both"/>
      </w:pPr>
      <w:r>
        <w:t>• ottenere l’attestazione che tali operazioni sono state portate a conoscenza di coloro ai quali dati sono comunicati;</w:t>
      </w:r>
    </w:p>
    <w:p w14:paraId="30398FA3" w14:textId="77777777" w:rsidR="00B457D7" w:rsidRDefault="00B457D7" w:rsidP="0094078A">
      <w:pPr>
        <w:tabs>
          <w:tab w:val="left" w:pos="521"/>
        </w:tabs>
        <w:jc w:val="both"/>
      </w:pPr>
      <w:r>
        <w:t>• opporsi per motivi legittimi al trattamento dei dati o a qualsiasi processo decisionale automatizzato (compreso la profilazione);</w:t>
      </w:r>
    </w:p>
    <w:p w14:paraId="2B483329" w14:textId="77777777" w:rsidR="00B457D7" w:rsidRDefault="00B457D7" w:rsidP="0094078A">
      <w:pPr>
        <w:tabs>
          <w:tab w:val="left" w:pos="521"/>
        </w:tabs>
        <w:jc w:val="both"/>
      </w:pPr>
      <w:r>
        <w:t>• ottenere la limitazione del trattamento.</w:t>
      </w:r>
    </w:p>
    <w:p w14:paraId="0BDF88A9" w14:textId="77777777" w:rsidR="00B457D7" w:rsidRDefault="00B457D7" w:rsidP="00643D40">
      <w:pPr>
        <w:tabs>
          <w:tab w:val="left" w:pos="521"/>
        </w:tabs>
        <w:spacing w:before="116" w:after="240"/>
        <w:jc w:val="both"/>
      </w:pPr>
      <w:r>
        <w:t>A tal fine sarà necessario inviare la richiesta, attraverso specifica comunicazione a mezzo PEC all’indirizzo del Titolare o a mezzo posta elettronica indirizzata a</w:t>
      </w:r>
      <w:r w:rsidR="00A02111">
        <w:t>l Responsabile della Protezione dei Dati</w:t>
      </w:r>
      <w:r>
        <w:t xml:space="preserve">. </w:t>
      </w:r>
    </w:p>
    <w:p w14:paraId="198A69ED" w14:textId="77777777" w:rsidR="00B00A41" w:rsidRDefault="007B774D">
      <w:pPr>
        <w:pStyle w:val="Titolo11"/>
        <w:numPr>
          <w:ilvl w:val="0"/>
          <w:numId w:val="2"/>
        </w:numPr>
        <w:tabs>
          <w:tab w:val="left" w:pos="794"/>
        </w:tabs>
        <w:ind w:left="793" w:hanging="334"/>
      </w:pPr>
      <w:r>
        <w:t>DIRITTO DI RECLAMO E RICORSO ALL’AUTORITÀ</w:t>
      </w:r>
      <w:r>
        <w:rPr>
          <w:spacing w:val="-21"/>
        </w:rPr>
        <w:t xml:space="preserve"> </w:t>
      </w:r>
      <w:r>
        <w:t>GIUDIZIARIA</w:t>
      </w:r>
    </w:p>
    <w:p w14:paraId="6E0E7B37" w14:textId="77777777" w:rsidR="00B00A41" w:rsidRDefault="007B774D" w:rsidP="0094078A">
      <w:pPr>
        <w:pStyle w:val="Corpotesto"/>
        <w:spacing w:before="120" w:line="225" w:lineRule="auto"/>
        <w:ind w:left="100" w:right="114"/>
        <w:jc w:val="both"/>
      </w:pPr>
      <w:r>
        <w:t>Qualora ritenga che il trattamento dei dati personali a Lei riferiti sia avvenuto in violazione di quanto previsto dal RGPD ha il diritto di proporre reclamo all’Autorità di Controllo (Garante per la protezione dei dati personali), come previsto dall'art. 77 dello stesso RGPD, nonché di proporre ricorso giurisdizionale ai sensi dell’articolo 79 dello stesso</w:t>
      </w:r>
      <w:r>
        <w:rPr>
          <w:spacing w:val="-4"/>
        </w:rPr>
        <w:t xml:space="preserve"> </w:t>
      </w:r>
      <w:r>
        <w:t>RGPD.</w:t>
      </w:r>
    </w:p>
    <w:p w14:paraId="3C99F02E" w14:textId="77777777" w:rsidR="00B457D7" w:rsidRDefault="00B457D7" w:rsidP="00B457D7">
      <w:pPr>
        <w:pStyle w:val="Corpotesto"/>
        <w:spacing w:before="191" w:line="225" w:lineRule="auto"/>
        <w:ind w:left="100" w:right="114"/>
        <w:jc w:val="both"/>
      </w:pPr>
    </w:p>
    <w:p w14:paraId="789FF0A5" w14:textId="77777777" w:rsidR="00B00A41" w:rsidRDefault="00B00A41">
      <w:pPr>
        <w:pStyle w:val="Corpotesto"/>
      </w:pPr>
    </w:p>
    <w:p w14:paraId="2ADFE546" w14:textId="77777777" w:rsidR="00B00A41" w:rsidRDefault="00B00A41">
      <w:pPr>
        <w:pStyle w:val="Corpotesto"/>
      </w:pPr>
    </w:p>
    <w:p w14:paraId="6A6B87AB" w14:textId="77777777" w:rsidR="00B00A41" w:rsidRDefault="00B00A41">
      <w:pPr>
        <w:pStyle w:val="Corpotesto"/>
      </w:pPr>
    </w:p>
    <w:p w14:paraId="3A4091C6" w14:textId="77777777" w:rsidR="00B00A41" w:rsidRDefault="00B00A41">
      <w:pPr>
        <w:pStyle w:val="Corpotesto"/>
      </w:pPr>
    </w:p>
    <w:p w14:paraId="5A252CEC" w14:textId="77777777" w:rsidR="00B00A41" w:rsidRDefault="00B00A41">
      <w:pPr>
        <w:pStyle w:val="Corpotesto"/>
      </w:pPr>
    </w:p>
    <w:p w14:paraId="5F394B53" w14:textId="77777777" w:rsidR="00B00A41" w:rsidRDefault="00B00A41">
      <w:pPr>
        <w:pStyle w:val="Corpotesto"/>
      </w:pPr>
    </w:p>
    <w:p w14:paraId="340B9714" w14:textId="77777777" w:rsidR="00B00A41" w:rsidRDefault="00B00A41" w:rsidP="00643D40">
      <w:pPr>
        <w:pStyle w:val="Corpotesto"/>
        <w:spacing w:before="153"/>
        <w:ind w:right="98"/>
        <w:rPr>
          <w:rFonts w:ascii="Arial"/>
        </w:rPr>
      </w:pPr>
    </w:p>
    <w:sectPr w:rsidR="00B00A41" w:rsidSect="00660F21">
      <w:headerReference w:type="default" r:id="rId9"/>
      <w:footerReference w:type="even" r:id="rId10"/>
      <w:footerReference w:type="default" r:id="rId11"/>
      <w:pgSz w:w="11900" w:h="16850"/>
      <w:pgMar w:top="1701"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6BB21" w14:textId="77777777" w:rsidR="00F86914" w:rsidRDefault="00F86914" w:rsidP="00491B26">
      <w:r>
        <w:separator/>
      </w:r>
    </w:p>
  </w:endnote>
  <w:endnote w:type="continuationSeparator" w:id="0">
    <w:p w14:paraId="690804AE" w14:textId="77777777" w:rsidR="00F86914" w:rsidRDefault="00F86914" w:rsidP="0049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003860610"/>
      <w:docPartObj>
        <w:docPartGallery w:val="Page Numbers (Bottom of Page)"/>
        <w:docPartUnique/>
      </w:docPartObj>
    </w:sdtPr>
    <w:sdtContent>
      <w:p w14:paraId="25F476A9" w14:textId="77777777" w:rsidR="0004647A" w:rsidRDefault="0004647A" w:rsidP="00412232">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2E79070A" w14:textId="77777777" w:rsidR="0004647A" w:rsidRDefault="0004647A" w:rsidP="0004647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757491646"/>
      <w:docPartObj>
        <w:docPartGallery w:val="Page Numbers (Bottom of Page)"/>
        <w:docPartUnique/>
      </w:docPartObj>
    </w:sdtPr>
    <w:sdtContent>
      <w:p w14:paraId="1E86811C" w14:textId="77777777" w:rsidR="0004647A" w:rsidRDefault="0004647A" w:rsidP="00412232">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86439F">
          <w:rPr>
            <w:rStyle w:val="Numeropagina"/>
            <w:noProof/>
          </w:rPr>
          <w:t>3</w:t>
        </w:r>
        <w:r>
          <w:rPr>
            <w:rStyle w:val="Numeropagina"/>
          </w:rPr>
          <w:fldChar w:fldCharType="end"/>
        </w:r>
      </w:p>
    </w:sdtContent>
  </w:sdt>
  <w:p w14:paraId="2913C87E" w14:textId="77777777" w:rsidR="0004647A" w:rsidRDefault="0004647A" w:rsidP="0004647A">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82BF5" w14:textId="77777777" w:rsidR="00F86914" w:rsidRDefault="00F86914" w:rsidP="00491B26">
      <w:r>
        <w:separator/>
      </w:r>
    </w:p>
  </w:footnote>
  <w:footnote w:type="continuationSeparator" w:id="0">
    <w:p w14:paraId="732CA5B5" w14:textId="77777777" w:rsidR="00F86914" w:rsidRDefault="00F86914" w:rsidP="00491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480BA" w14:textId="77777777" w:rsidR="00491B26" w:rsidRDefault="00491B26" w:rsidP="00E9226B">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C5EBE"/>
    <w:multiLevelType w:val="hybridMultilevel"/>
    <w:tmpl w:val="AD949262"/>
    <w:lvl w:ilvl="0" w:tplc="6480049A">
      <w:start w:val="1"/>
      <w:numFmt w:val="decimal"/>
      <w:lvlText w:val="%1."/>
      <w:lvlJc w:val="left"/>
      <w:pPr>
        <w:ind w:left="801" w:hanging="341"/>
      </w:pPr>
      <w:rPr>
        <w:rFonts w:ascii="Calibri" w:eastAsia="Calibri" w:hAnsi="Calibri" w:cs="Calibri" w:hint="default"/>
        <w:b/>
        <w:bCs/>
        <w:w w:val="100"/>
        <w:sz w:val="22"/>
        <w:szCs w:val="22"/>
        <w:lang w:val="it-IT" w:eastAsia="it-IT" w:bidi="it-IT"/>
      </w:rPr>
    </w:lvl>
    <w:lvl w:ilvl="1" w:tplc="EFC4DC4A">
      <w:numFmt w:val="bullet"/>
      <w:lvlText w:val="•"/>
      <w:lvlJc w:val="left"/>
      <w:pPr>
        <w:ind w:left="1735" w:hanging="341"/>
      </w:pPr>
      <w:rPr>
        <w:rFonts w:hint="default"/>
        <w:lang w:val="it-IT" w:eastAsia="it-IT" w:bidi="it-IT"/>
      </w:rPr>
    </w:lvl>
    <w:lvl w:ilvl="2" w:tplc="7D9A1572">
      <w:numFmt w:val="bullet"/>
      <w:lvlText w:val="•"/>
      <w:lvlJc w:val="left"/>
      <w:pPr>
        <w:ind w:left="2671" w:hanging="341"/>
      </w:pPr>
      <w:rPr>
        <w:rFonts w:hint="default"/>
        <w:lang w:val="it-IT" w:eastAsia="it-IT" w:bidi="it-IT"/>
      </w:rPr>
    </w:lvl>
    <w:lvl w:ilvl="3" w:tplc="118CA09A">
      <w:numFmt w:val="bullet"/>
      <w:lvlText w:val="•"/>
      <w:lvlJc w:val="left"/>
      <w:pPr>
        <w:ind w:left="3607" w:hanging="341"/>
      </w:pPr>
      <w:rPr>
        <w:rFonts w:hint="default"/>
        <w:lang w:val="it-IT" w:eastAsia="it-IT" w:bidi="it-IT"/>
      </w:rPr>
    </w:lvl>
    <w:lvl w:ilvl="4" w:tplc="DEB8BB84">
      <w:numFmt w:val="bullet"/>
      <w:lvlText w:val="•"/>
      <w:lvlJc w:val="left"/>
      <w:pPr>
        <w:ind w:left="4543" w:hanging="341"/>
      </w:pPr>
      <w:rPr>
        <w:rFonts w:hint="default"/>
        <w:lang w:val="it-IT" w:eastAsia="it-IT" w:bidi="it-IT"/>
      </w:rPr>
    </w:lvl>
    <w:lvl w:ilvl="5" w:tplc="4D0C1FCC">
      <w:numFmt w:val="bullet"/>
      <w:lvlText w:val="•"/>
      <w:lvlJc w:val="left"/>
      <w:pPr>
        <w:ind w:left="5479" w:hanging="341"/>
      </w:pPr>
      <w:rPr>
        <w:rFonts w:hint="default"/>
        <w:lang w:val="it-IT" w:eastAsia="it-IT" w:bidi="it-IT"/>
      </w:rPr>
    </w:lvl>
    <w:lvl w:ilvl="6" w:tplc="30E073CC">
      <w:numFmt w:val="bullet"/>
      <w:lvlText w:val="•"/>
      <w:lvlJc w:val="left"/>
      <w:pPr>
        <w:ind w:left="6415" w:hanging="341"/>
      </w:pPr>
      <w:rPr>
        <w:rFonts w:hint="default"/>
        <w:lang w:val="it-IT" w:eastAsia="it-IT" w:bidi="it-IT"/>
      </w:rPr>
    </w:lvl>
    <w:lvl w:ilvl="7" w:tplc="DA94D992">
      <w:numFmt w:val="bullet"/>
      <w:lvlText w:val="•"/>
      <w:lvlJc w:val="left"/>
      <w:pPr>
        <w:ind w:left="7351" w:hanging="341"/>
      </w:pPr>
      <w:rPr>
        <w:rFonts w:hint="default"/>
        <w:lang w:val="it-IT" w:eastAsia="it-IT" w:bidi="it-IT"/>
      </w:rPr>
    </w:lvl>
    <w:lvl w:ilvl="8" w:tplc="322E798C">
      <w:numFmt w:val="bullet"/>
      <w:lvlText w:val="•"/>
      <w:lvlJc w:val="left"/>
      <w:pPr>
        <w:ind w:left="8287" w:hanging="341"/>
      </w:pPr>
      <w:rPr>
        <w:rFonts w:hint="default"/>
        <w:lang w:val="it-IT" w:eastAsia="it-IT" w:bidi="it-IT"/>
      </w:rPr>
    </w:lvl>
  </w:abstractNum>
  <w:abstractNum w:abstractNumId="1" w15:restartNumberingAfterBreak="0">
    <w:nsid w:val="585A400C"/>
    <w:multiLevelType w:val="hybridMultilevel"/>
    <w:tmpl w:val="79CE4A48"/>
    <w:lvl w:ilvl="0" w:tplc="2E247642">
      <w:start w:val="1"/>
      <w:numFmt w:val="decimal"/>
      <w:lvlText w:val="%1)"/>
      <w:lvlJc w:val="left"/>
      <w:pPr>
        <w:ind w:left="520" w:hanging="323"/>
      </w:pPr>
      <w:rPr>
        <w:rFonts w:ascii="Calibri" w:eastAsia="Calibri" w:hAnsi="Calibri" w:cs="Calibri" w:hint="default"/>
        <w:w w:val="100"/>
        <w:sz w:val="22"/>
        <w:szCs w:val="22"/>
        <w:lang w:val="it-IT" w:eastAsia="it-IT" w:bidi="it-IT"/>
      </w:rPr>
    </w:lvl>
    <w:lvl w:ilvl="1" w:tplc="53148BB2">
      <w:numFmt w:val="bullet"/>
      <w:lvlText w:val="•"/>
      <w:lvlJc w:val="left"/>
      <w:pPr>
        <w:ind w:left="1483" w:hanging="323"/>
      </w:pPr>
      <w:rPr>
        <w:rFonts w:hint="default"/>
        <w:lang w:val="it-IT" w:eastAsia="it-IT" w:bidi="it-IT"/>
      </w:rPr>
    </w:lvl>
    <w:lvl w:ilvl="2" w:tplc="A72A93B2">
      <w:numFmt w:val="bullet"/>
      <w:lvlText w:val="•"/>
      <w:lvlJc w:val="left"/>
      <w:pPr>
        <w:ind w:left="2447" w:hanging="323"/>
      </w:pPr>
      <w:rPr>
        <w:rFonts w:hint="default"/>
        <w:lang w:val="it-IT" w:eastAsia="it-IT" w:bidi="it-IT"/>
      </w:rPr>
    </w:lvl>
    <w:lvl w:ilvl="3" w:tplc="84FAD3FE">
      <w:numFmt w:val="bullet"/>
      <w:lvlText w:val="•"/>
      <w:lvlJc w:val="left"/>
      <w:pPr>
        <w:ind w:left="3411" w:hanging="323"/>
      </w:pPr>
      <w:rPr>
        <w:rFonts w:hint="default"/>
        <w:lang w:val="it-IT" w:eastAsia="it-IT" w:bidi="it-IT"/>
      </w:rPr>
    </w:lvl>
    <w:lvl w:ilvl="4" w:tplc="586CBD1A">
      <w:numFmt w:val="bullet"/>
      <w:lvlText w:val="•"/>
      <w:lvlJc w:val="left"/>
      <w:pPr>
        <w:ind w:left="4375" w:hanging="323"/>
      </w:pPr>
      <w:rPr>
        <w:rFonts w:hint="default"/>
        <w:lang w:val="it-IT" w:eastAsia="it-IT" w:bidi="it-IT"/>
      </w:rPr>
    </w:lvl>
    <w:lvl w:ilvl="5" w:tplc="07581640">
      <w:numFmt w:val="bullet"/>
      <w:lvlText w:val="•"/>
      <w:lvlJc w:val="left"/>
      <w:pPr>
        <w:ind w:left="5339" w:hanging="323"/>
      </w:pPr>
      <w:rPr>
        <w:rFonts w:hint="default"/>
        <w:lang w:val="it-IT" w:eastAsia="it-IT" w:bidi="it-IT"/>
      </w:rPr>
    </w:lvl>
    <w:lvl w:ilvl="6" w:tplc="DFCAF2CE">
      <w:numFmt w:val="bullet"/>
      <w:lvlText w:val="•"/>
      <w:lvlJc w:val="left"/>
      <w:pPr>
        <w:ind w:left="6303" w:hanging="323"/>
      </w:pPr>
      <w:rPr>
        <w:rFonts w:hint="default"/>
        <w:lang w:val="it-IT" w:eastAsia="it-IT" w:bidi="it-IT"/>
      </w:rPr>
    </w:lvl>
    <w:lvl w:ilvl="7" w:tplc="621428A8">
      <w:numFmt w:val="bullet"/>
      <w:lvlText w:val="•"/>
      <w:lvlJc w:val="left"/>
      <w:pPr>
        <w:ind w:left="7267" w:hanging="323"/>
      </w:pPr>
      <w:rPr>
        <w:rFonts w:hint="default"/>
        <w:lang w:val="it-IT" w:eastAsia="it-IT" w:bidi="it-IT"/>
      </w:rPr>
    </w:lvl>
    <w:lvl w:ilvl="8" w:tplc="22AC7A1A">
      <w:numFmt w:val="bullet"/>
      <w:lvlText w:val="•"/>
      <w:lvlJc w:val="left"/>
      <w:pPr>
        <w:ind w:left="8231" w:hanging="323"/>
      </w:pPr>
      <w:rPr>
        <w:rFonts w:hint="default"/>
        <w:lang w:val="it-IT" w:eastAsia="it-IT" w:bidi="it-IT"/>
      </w:rPr>
    </w:lvl>
  </w:abstractNum>
  <w:num w:numId="1" w16cid:durableId="1789204628">
    <w:abstractNumId w:val="1"/>
  </w:num>
  <w:num w:numId="2" w16cid:durableId="1024213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0A41"/>
    <w:rsid w:val="0004647A"/>
    <w:rsid w:val="00093489"/>
    <w:rsid w:val="00107E4D"/>
    <w:rsid w:val="001B3373"/>
    <w:rsid w:val="001C7BF2"/>
    <w:rsid w:val="0026662B"/>
    <w:rsid w:val="00300626"/>
    <w:rsid w:val="003154F3"/>
    <w:rsid w:val="00382CEA"/>
    <w:rsid w:val="003A7872"/>
    <w:rsid w:val="00433452"/>
    <w:rsid w:val="00455A76"/>
    <w:rsid w:val="00463DA7"/>
    <w:rsid w:val="00491B26"/>
    <w:rsid w:val="004A51DE"/>
    <w:rsid w:val="004F5CF3"/>
    <w:rsid w:val="005216BE"/>
    <w:rsid w:val="005951D6"/>
    <w:rsid w:val="00602301"/>
    <w:rsid w:val="00643D40"/>
    <w:rsid w:val="00660F21"/>
    <w:rsid w:val="00690808"/>
    <w:rsid w:val="006B1E89"/>
    <w:rsid w:val="007B5B35"/>
    <w:rsid w:val="007B774D"/>
    <w:rsid w:val="007C412D"/>
    <w:rsid w:val="007D5EB4"/>
    <w:rsid w:val="0086439F"/>
    <w:rsid w:val="008E4E08"/>
    <w:rsid w:val="00914305"/>
    <w:rsid w:val="0094078A"/>
    <w:rsid w:val="009B7935"/>
    <w:rsid w:val="00A02111"/>
    <w:rsid w:val="00A51D39"/>
    <w:rsid w:val="00A62833"/>
    <w:rsid w:val="00B00A41"/>
    <w:rsid w:val="00B457D7"/>
    <w:rsid w:val="00C61F69"/>
    <w:rsid w:val="00CB41A7"/>
    <w:rsid w:val="00DB420D"/>
    <w:rsid w:val="00DB76A5"/>
    <w:rsid w:val="00DD6AB2"/>
    <w:rsid w:val="00E65427"/>
    <w:rsid w:val="00E721E2"/>
    <w:rsid w:val="00E9226B"/>
    <w:rsid w:val="00F01CE5"/>
    <w:rsid w:val="00F07C51"/>
    <w:rsid w:val="00F60743"/>
    <w:rsid w:val="00F86914"/>
    <w:rsid w:val="00FD72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7E665"/>
  <w15:docId w15:val="{613194E8-C015-4AAD-BE0F-D7DC3811A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B00A41"/>
    <w:rPr>
      <w:rFonts w:ascii="Calibri" w:eastAsia="Calibri" w:hAnsi="Calibri" w:cs="Calibri"/>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B00A41"/>
    <w:tblPr>
      <w:tblInd w:w="0" w:type="dxa"/>
      <w:tblCellMar>
        <w:top w:w="0" w:type="dxa"/>
        <w:left w:w="0" w:type="dxa"/>
        <w:bottom w:w="0" w:type="dxa"/>
        <w:right w:w="0" w:type="dxa"/>
      </w:tblCellMar>
    </w:tblPr>
  </w:style>
  <w:style w:type="paragraph" w:styleId="Corpotesto">
    <w:name w:val="Body Text"/>
    <w:basedOn w:val="Normale"/>
    <w:uiPriority w:val="1"/>
    <w:qFormat/>
    <w:rsid w:val="00B00A41"/>
  </w:style>
  <w:style w:type="paragraph" w:customStyle="1" w:styleId="Titolo11">
    <w:name w:val="Titolo 11"/>
    <w:basedOn w:val="Normale"/>
    <w:uiPriority w:val="1"/>
    <w:qFormat/>
    <w:rsid w:val="00B00A41"/>
    <w:pPr>
      <w:spacing w:before="120"/>
      <w:ind w:left="793" w:hanging="342"/>
      <w:outlineLvl w:val="1"/>
    </w:pPr>
    <w:rPr>
      <w:b/>
      <w:bCs/>
    </w:rPr>
  </w:style>
  <w:style w:type="paragraph" w:styleId="Paragrafoelenco">
    <w:name w:val="List Paragraph"/>
    <w:basedOn w:val="Normale"/>
    <w:uiPriority w:val="1"/>
    <w:qFormat/>
    <w:rsid w:val="00B00A41"/>
    <w:pPr>
      <w:spacing w:before="120"/>
      <w:ind w:left="801" w:hanging="342"/>
    </w:pPr>
  </w:style>
  <w:style w:type="paragraph" w:customStyle="1" w:styleId="TableParagraph">
    <w:name w:val="Table Paragraph"/>
    <w:basedOn w:val="Normale"/>
    <w:uiPriority w:val="1"/>
    <w:qFormat/>
    <w:rsid w:val="00B00A41"/>
  </w:style>
  <w:style w:type="paragraph" w:styleId="Testofumetto">
    <w:name w:val="Balloon Text"/>
    <w:basedOn w:val="Normale"/>
    <w:link w:val="TestofumettoCarattere"/>
    <w:uiPriority w:val="99"/>
    <w:semiHidden/>
    <w:unhideWhenUsed/>
    <w:rsid w:val="007B774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774D"/>
    <w:rPr>
      <w:rFonts w:ascii="Tahoma" w:eastAsia="Calibri" w:hAnsi="Tahoma" w:cs="Tahoma"/>
      <w:sz w:val="16"/>
      <w:szCs w:val="16"/>
      <w:lang w:val="it-IT" w:eastAsia="it-IT" w:bidi="it-IT"/>
    </w:rPr>
  </w:style>
  <w:style w:type="character" w:styleId="Collegamentoipertestuale">
    <w:name w:val="Hyperlink"/>
    <w:basedOn w:val="Carpredefinitoparagrafo"/>
    <w:uiPriority w:val="99"/>
    <w:unhideWhenUsed/>
    <w:rsid w:val="008E4E08"/>
    <w:rPr>
      <w:color w:val="0000FF" w:themeColor="hyperlink"/>
      <w:u w:val="single"/>
    </w:rPr>
  </w:style>
  <w:style w:type="paragraph" w:customStyle="1" w:styleId="Default">
    <w:name w:val="Default"/>
    <w:rsid w:val="008E4E08"/>
    <w:pPr>
      <w:widowControl/>
      <w:adjustRightInd w:val="0"/>
    </w:pPr>
    <w:rPr>
      <w:rFonts w:ascii="Times New Roman" w:hAnsi="Times New Roman" w:cs="Times New Roman"/>
      <w:color w:val="000000"/>
      <w:sz w:val="24"/>
      <w:szCs w:val="24"/>
      <w:lang w:val="it-IT"/>
    </w:rPr>
  </w:style>
  <w:style w:type="character" w:customStyle="1" w:styleId="Menzionenonrisolta1">
    <w:name w:val="Menzione non risolta1"/>
    <w:basedOn w:val="Carpredefinitoparagrafo"/>
    <w:uiPriority w:val="99"/>
    <w:semiHidden/>
    <w:unhideWhenUsed/>
    <w:rsid w:val="00FD724F"/>
    <w:rPr>
      <w:color w:val="605E5C"/>
      <w:shd w:val="clear" w:color="auto" w:fill="E1DFDD"/>
    </w:rPr>
  </w:style>
  <w:style w:type="paragraph" w:styleId="Intestazione">
    <w:name w:val="header"/>
    <w:basedOn w:val="Normale"/>
    <w:link w:val="IntestazioneCarattere"/>
    <w:uiPriority w:val="99"/>
    <w:unhideWhenUsed/>
    <w:rsid w:val="00491B26"/>
    <w:pPr>
      <w:tabs>
        <w:tab w:val="center" w:pos="4819"/>
        <w:tab w:val="right" w:pos="9638"/>
      </w:tabs>
    </w:pPr>
  </w:style>
  <w:style w:type="character" w:customStyle="1" w:styleId="IntestazioneCarattere">
    <w:name w:val="Intestazione Carattere"/>
    <w:basedOn w:val="Carpredefinitoparagrafo"/>
    <w:link w:val="Intestazione"/>
    <w:uiPriority w:val="99"/>
    <w:rsid w:val="00491B26"/>
    <w:rPr>
      <w:rFonts w:ascii="Calibri" w:eastAsia="Calibri" w:hAnsi="Calibri" w:cs="Calibri"/>
      <w:lang w:val="it-IT" w:eastAsia="it-IT" w:bidi="it-IT"/>
    </w:rPr>
  </w:style>
  <w:style w:type="paragraph" w:styleId="Pidipagina">
    <w:name w:val="footer"/>
    <w:basedOn w:val="Normale"/>
    <w:link w:val="PidipaginaCarattere"/>
    <w:uiPriority w:val="99"/>
    <w:unhideWhenUsed/>
    <w:rsid w:val="00491B26"/>
    <w:pPr>
      <w:tabs>
        <w:tab w:val="center" w:pos="4819"/>
        <w:tab w:val="right" w:pos="9638"/>
      </w:tabs>
    </w:pPr>
  </w:style>
  <w:style w:type="character" w:customStyle="1" w:styleId="PidipaginaCarattere">
    <w:name w:val="Piè di pagina Carattere"/>
    <w:basedOn w:val="Carpredefinitoparagrafo"/>
    <w:link w:val="Pidipagina"/>
    <w:uiPriority w:val="99"/>
    <w:rsid w:val="00491B26"/>
    <w:rPr>
      <w:rFonts w:ascii="Calibri" w:eastAsia="Calibri" w:hAnsi="Calibri" w:cs="Calibri"/>
      <w:lang w:val="it-IT" w:eastAsia="it-IT" w:bidi="it-IT"/>
    </w:rPr>
  </w:style>
  <w:style w:type="character" w:styleId="Numeropagina">
    <w:name w:val="page number"/>
    <w:basedOn w:val="Carpredefinitoparagrafo"/>
    <w:uiPriority w:val="99"/>
    <w:semiHidden/>
    <w:unhideWhenUsed/>
    <w:rsid w:val="00046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1393</Words>
  <Characters>7945</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Paola</cp:lastModifiedBy>
  <cp:revision>12</cp:revision>
  <dcterms:created xsi:type="dcterms:W3CDTF">2025-10-21T14:46:00Z</dcterms:created>
  <dcterms:modified xsi:type="dcterms:W3CDTF">2026-01-16T09:26:00Z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2020-08-05T00:00:00Z</vt:filetime>
  </property>
  <property fmtid="{D5CDD505-2E9C-101B-9397-08002B2CF9AE}" pid="3" name="Creator">
    <vt:lpwstr>Microsoft® Office Word 2007</vt:lpwstr>
  </property>
  <property fmtid="{D5CDD505-2E9C-101B-9397-08002B2CF9AE}" pid="4" name="LastSaved">
    <vt:filetime>2021-01-13T00:00:00Z</vt:filetime>
  </property>
</Properties>
</file>