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CA4F" w14:textId="6B02A85B" w:rsidR="00676DC1" w:rsidRDefault="001E4384" w:rsidP="00C567C3">
      <w:pPr>
        <w:pStyle w:val="Titolo1"/>
        <w:spacing w:before="105"/>
      </w:pPr>
      <w:r>
        <w:rPr>
          <w:noProof/>
        </w:rPr>
        <mc:AlternateContent>
          <mc:Choice Requires="wps">
            <w:drawing>
              <wp:anchor distT="0" distB="0" distL="0" distR="0" simplePos="0" relativeHeight="15728640" behindDoc="0" locked="0" layoutInCell="1" allowOverlap="1" wp14:anchorId="7CF88291" wp14:editId="64B5E331">
                <wp:simplePos x="0" y="0"/>
                <wp:positionH relativeFrom="page">
                  <wp:posOffset>800100</wp:posOffset>
                </wp:positionH>
                <wp:positionV relativeFrom="paragraph">
                  <wp:posOffset>6350</wp:posOffset>
                </wp:positionV>
                <wp:extent cx="1705610" cy="1049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5610" cy="1049020"/>
                        </a:xfrm>
                        <a:prstGeom prst="rect">
                          <a:avLst/>
                        </a:prstGeom>
                        <a:ln w="9144">
                          <a:solidFill>
                            <a:srgbClr val="000000"/>
                          </a:solidFill>
                          <a:prstDash val="solid"/>
                        </a:ln>
                      </wps:spPr>
                      <wps:txbx>
                        <w:txbxContent>
                          <w:p w14:paraId="3E91452C" w14:textId="77777777" w:rsidR="00676DC1" w:rsidRDefault="00676DC1">
                            <w:pPr>
                              <w:pStyle w:val="Corpotesto"/>
                              <w:rPr>
                                <w:rFonts w:ascii="Times New Roman"/>
                                <w:sz w:val="22"/>
                              </w:rPr>
                            </w:pPr>
                          </w:p>
                          <w:p w14:paraId="6617854B" w14:textId="77777777" w:rsidR="00676DC1" w:rsidRDefault="00676DC1">
                            <w:pPr>
                              <w:pStyle w:val="Corpotesto"/>
                              <w:spacing w:before="6"/>
                              <w:rPr>
                                <w:rFonts w:ascii="Times New Roman"/>
                                <w:sz w:val="22"/>
                              </w:rPr>
                            </w:pPr>
                          </w:p>
                          <w:p w14:paraId="2F61860F" w14:textId="77777777" w:rsidR="00676DC1" w:rsidRDefault="001E4384">
                            <w:pPr>
                              <w:spacing w:before="1"/>
                              <w:ind w:left="43"/>
                              <w:jc w:val="center"/>
                            </w:pPr>
                            <w:r>
                              <w:t>MARCA</w:t>
                            </w:r>
                            <w:r>
                              <w:rPr>
                                <w:spacing w:val="-4"/>
                              </w:rPr>
                              <w:t xml:space="preserve"> </w:t>
                            </w:r>
                            <w:r>
                              <w:t xml:space="preserve">DA </w:t>
                            </w:r>
                            <w:r>
                              <w:rPr>
                                <w:spacing w:val="-4"/>
                              </w:rPr>
                              <w:t>BOLLO</w:t>
                            </w:r>
                          </w:p>
                          <w:p w14:paraId="4B60B1EF" w14:textId="77777777" w:rsidR="00676DC1" w:rsidRDefault="001E4384">
                            <w:pPr>
                              <w:ind w:left="43" w:right="3"/>
                              <w:jc w:val="center"/>
                            </w:pPr>
                            <w:r>
                              <w:t xml:space="preserve">€ </w:t>
                            </w:r>
                            <w:r>
                              <w:rPr>
                                <w:spacing w:val="-2"/>
                              </w:rPr>
                              <w:t>16,00</w:t>
                            </w:r>
                          </w:p>
                        </w:txbxContent>
                      </wps:txbx>
                      <wps:bodyPr wrap="square" lIns="0" tIns="0" rIns="0" bIns="0" rtlCol="0">
                        <a:noAutofit/>
                      </wps:bodyPr>
                    </wps:wsp>
                  </a:graphicData>
                </a:graphic>
              </wp:anchor>
            </w:drawing>
          </mc:Choice>
          <mc:Fallback>
            <w:pict>
              <v:shapetype w14:anchorId="7CF88291" id="_x0000_t202" coordsize="21600,21600" o:spt="202" path="m,l,21600r21600,l21600,xe">
                <v:stroke joinstyle="miter"/>
                <v:path gradientshapeok="t" o:connecttype="rect"/>
              </v:shapetype>
              <v:shape id="Textbox 3" o:spid="_x0000_s1026" type="#_x0000_t202" style="position:absolute;left:0;text-align:left;margin-left:63pt;margin-top:.5pt;width:134.3pt;height:82.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" filled="f" strokeweight=".72pt">
                <v:path arrowok="t"/>
                <v:textbox inset="0,0,0,0">
                  <w:txbxContent>
                    <w:p w14:paraId="3E91452C" w14:textId="77777777" w:rsidR="00676DC1" w:rsidRDefault="00676DC1">
                      <w:pPr>
                        <w:pStyle w:val="Corpotesto"/>
                        <w:rPr>
                          <w:rFonts w:ascii="Times New Roman"/>
                          <w:sz w:val="22"/>
                        </w:rPr>
                      </w:pPr>
                    </w:p>
                    <w:p w14:paraId="6617854B" w14:textId="77777777" w:rsidR="00676DC1" w:rsidRDefault="00676DC1">
                      <w:pPr>
                        <w:pStyle w:val="Corpotesto"/>
                        <w:spacing w:before="6"/>
                        <w:rPr>
                          <w:rFonts w:ascii="Times New Roman"/>
                          <w:sz w:val="22"/>
                        </w:rPr>
                      </w:pPr>
                    </w:p>
                    <w:p w14:paraId="2F61860F" w14:textId="77777777" w:rsidR="00676DC1" w:rsidRDefault="001E4384">
                      <w:pPr>
                        <w:spacing w:before="1"/>
                        <w:ind w:left="43"/>
                        <w:jc w:val="center"/>
                      </w:pPr>
                      <w:r>
                        <w:t>MARCA</w:t>
                      </w:r>
                      <w:r>
                        <w:rPr>
                          <w:spacing w:val="-4"/>
                        </w:rPr>
                        <w:t xml:space="preserve"> </w:t>
                      </w:r>
                      <w:r>
                        <w:t xml:space="preserve">DA </w:t>
                      </w:r>
                      <w:r>
                        <w:rPr>
                          <w:spacing w:val="-4"/>
                        </w:rPr>
                        <w:t>BOLLO</w:t>
                      </w:r>
                    </w:p>
                    <w:p w14:paraId="4B60B1EF" w14:textId="77777777" w:rsidR="00676DC1" w:rsidRDefault="001E4384">
                      <w:pPr>
                        <w:ind w:left="43" w:right="3"/>
                        <w:jc w:val="center"/>
                      </w:pPr>
                      <w:r>
                        <w:t xml:space="preserve">€ </w:t>
                      </w:r>
                      <w:r>
                        <w:rPr>
                          <w:spacing w:val="-2"/>
                        </w:rPr>
                        <w:t>16,00</w:t>
                      </w:r>
                    </w:p>
                  </w:txbxContent>
                </v:textbox>
                <w10:wrap anchorx="page"/>
              </v:shape>
            </w:pict>
          </mc:Fallback>
        </mc:AlternateContent>
      </w:r>
      <w:r w:rsidR="00C567C3">
        <w:rPr>
          <w:spacing w:val="-2"/>
        </w:rPr>
        <w:t xml:space="preserve">                                                                                                                               </w:t>
      </w:r>
      <w:r>
        <w:rPr>
          <w:spacing w:val="-2"/>
        </w:rPr>
        <w:t>ALL’UFFICIO</w:t>
      </w:r>
      <w:r>
        <w:rPr>
          <w:spacing w:val="6"/>
        </w:rPr>
        <w:t xml:space="preserve"> </w:t>
      </w:r>
      <w:r>
        <w:rPr>
          <w:spacing w:val="-2"/>
        </w:rPr>
        <w:t>PROTOCOLLO</w:t>
      </w:r>
    </w:p>
    <w:p w14:paraId="4E12E4FB" w14:textId="7609A022" w:rsidR="00676DC1" w:rsidRDefault="00C567C3" w:rsidP="00C567C3">
      <w:pPr>
        <w:pStyle w:val="Corpotesto"/>
        <w:spacing w:before="1" w:line="243" w:lineRule="exact"/>
      </w:pPr>
      <w:r>
        <w:t xml:space="preserve">                                                                                                                               </w:t>
      </w:r>
      <w:r w:rsidR="001E4384">
        <w:t>COMUNE</w:t>
      </w:r>
      <w:r w:rsidR="001E4384">
        <w:rPr>
          <w:spacing w:val="-5"/>
        </w:rPr>
        <w:t xml:space="preserve"> </w:t>
      </w:r>
      <w:r w:rsidR="001E4384">
        <w:t>DI</w:t>
      </w:r>
      <w:r w:rsidR="001E4384">
        <w:rPr>
          <w:spacing w:val="-5"/>
        </w:rPr>
        <w:t xml:space="preserve"> </w:t>
      </w:r>
      <w:r w:rsidR="00B77F8F">
        <w:t>OTRANTO</w:t>
      </w:r>
    </w:p>
    <w:p w14:paraId="00EEFC04" w14:textId="2E79031B" w:rsidR="00B77F8F" w:rsidRDefault="00C567C3" w:rsidP="00C567C3">
      <w:pPr>
        <w:ind w:right="375"/>
        <w:rPr>
          <w:sz w:val="20"/>
        </w:rPr>
      </w:pPr>
      <w:r>
        <w:rPr>
          <w:sz w:val="20"/>
        </w:rPr>
        <w:t xml:space="preserve">                                                                                                                               </w:t>
      </w:r>
      <w:r w:rsidR="001E4384">
        <w:rPr>
          <w:sz w:val="20"/>
        </w:rPr>
        <w:t xml:space="preserve">Sede comunale, </w:t>
      </w:r>
      <w:r w:rsidR="00B77F8F">
        <w:rPr>
          <w:sz w:val="20"/>
        </w:rPr>
        <w:t>Piazza De Gasperi 1</w:t>
      </w:r>
    </w:p>
    <w:p w14:paraId="45E7586F" w14:textId="07C42E7C" w:rsidR="00676DC1" w:rsidRPr="00B77F8F" w:rsidRDefault="00B77F8F" w:rsidP="00B77F8F">
      <w:pPr>
        <w:ind w:right="375"/>
        <w:rPr>
          <w:spacing w:val="-12"/>
          <w:sz w:val="20"/>
        </w:rPr>
      </w:pPr>
      <w:r>
        <w:rPr>
          <w:sz w:val="20"/>
        </w:rPr>
        <w:t xml:space="preserve">                                                                                                                               </w:t>
      </w:r>
      <w:hyperlink r:id="rId7" w:history="1">
        <w:r w:rsidR="00C567C3" w:rsidRPr="000573E2">
          <w:rPr>
            <w:rStyle w:val="Collegamentoipertestuale"/>
            <w:b/>
            <w:sz w:val="20"/>
          </w:rPr>
          <w:t>protocollo.comune.otranto@pec.rupar.puglia.it</w:t>
        </w:r>
      </w:hyperlink>
    </w:p>
    <w:p w14:paraId="57387FB3" w14:textId="77777777" w:rsidR="00676DC1" w:rsidRDefault="00676DC1">
      <w:pPr>
        <w:pStyle w:val="Corpotesto"/>
        <w:rPr>
          <w:b/>
        </w:rPr>
      </w:pPr>
    </w:p>
    <w:p w14:paraId="2D87ED04" w14:textId="77777777" w:rsidR="00676DC1" w:rsidRDefault="00676DC1">
      <w:pPr>
        <w:pStyle w:val="Corpotesto"/>
        <w:rPr>
          <w:b/>
        </w:rPr>
      </w:pPr>
    </w:p>
    <w:p w14:paraId="529C7703" w14:textId="77777777" w:rsidR="00676DC1" w:rsidRDefault="00676DC1">
      <w:pPr>
        <w:pStyle w:val="Corpotesto"/>
        <w:rPr>
          <w:b/>
        </w:rPr>
      </w:pPr>
    </w:p>
    <w:p w14:paraId="578E8FA5" w14:textId="77777777" w:rsidR="00676DC1" w:rsidRDefault="00676DC1">
      <w:pPr>
        <w:pStyle w:val="Corpotesto"/>
        <w:spacing w:before="31"/>
        <w:rPr>
          <w:b/>
        </w:rPr>
      </w:pPr>
    </w:p>
    <w:p w14:paraId="132999D1" w14:textId="17A3E6CB" w:rsidR="00676DC1" w:rsidRDefault="001E4384">
      <w:pPr>
        <w:pStyle w:val="Titolo2"/>
        <w:ind w:left="282" w:right="284" w:firstLine="0"/>
        <w:jc w:val="both"/>
      </w:pPr>
      <w:r>
        <w:t>BANDO DI CONCORSO PER LA FORMAZIONE DI UNA GRADUATORIA FINALIZZATA ALL’ASSEGNAZIONE DI ALLOGGI</w:t>
      </w:r>
      <w:r>
        <w:rPr>
          <w:spacing w:val="40"/>
        </w:rPr>
        <w:t xml:space="preserve"> </w:t>
      </w:r>
      <w:r>
        <w:t xml:space="preserve">DI EDILIZIA RESIDENZIALE PUBBLICA DISPONIBILI E/O CHE SI RENDERANNO DISPONIBILI NEL COMUNE DI </w:t>
      </w:r>
      <w:r w:rsidR="00B77F8F">
        <w:t>OTRANTO</w:t>
      </w:r>
      <w:r>
        <w:t xml:space="preserve"> - (L. R. n. 10/2014</w:t>
      </w:r>
      <w:r w:rsidR="00155D92">
        <w:t xml:space="preserve">  e s.m.i</w:t>
      </w:r>
      <w:r>
        <w:t>)</w:t>
      </w:r>
    </w:p>
    <w:p w14:paraId="3DFE977B" w14:textId="77777777" w:rsidR="00676DC1" w:rsidRDefault="001E4384">
      <w:pPr>
        <w:pStyle w:val="Corpotesto"/>
        <w:tabs>
          <w:tab w:val="left" w:pos="5066"/>
          <w:tab w:val="left" w:pos="7838"/>
          <w:tab w:val="left" w:pos="9964"/>
        </w:tabs>
        <w:spacing w:before="242"/>
        <w:ind w:left="282"/>
        <w:jc w:val="both"/>
        <w:rPr>
          <w:rFonts w:ascii="Times New Roman"/>
        </w:rPr>
      </w:pPr>
      <w:r>
        <w:t>Il/La</w:t>
      </w:r>
      <w:r>
        <w:rPr>
          <w:spacing w:val="30"/>
        </w:rPr>
        <w:t xml:space="preserve"> </w:t>
      </w:r>
      <w:r>
        <w:t>sottoscritto/a</w:t>
      </w:r>
      <w:r>
        <w:rPr>
          <w:spacing w:val="20"/>
        </w:rPr>
        <w:t xml:space="preserve"> </w:t>
      </w:r>
      <w:r>
        <w:rPr>
          <w:rFonts w:ascii="Times New Roman"/>
          <w:u w:val="single"/>
        </w:rPr>
        <w:tab/>
      </w:r>
      <w:r>
        <w:t>,</w:t>
      </w:r>
      <w:r>
        <w:rPr>
          <w:spacing w:val="35"/>
        </w:rPr>
        <w:t xml:space="preserve"> </w:t>
      </w:r>
      <w:r>
        <w:t>C.F.</w:t>
      </w:r>
      <w:r>
        <w:rPr>
          <w:spacing w:val="22"/>
        </w:rPr>
        <w:t xml:space="preserve"> </w:t>
      </w:r>
      <w:r>
        <w:rPr>
          <w:rFonts w:ascii="Times New Roman"/>
          <w:u w:val="single"/>
        </w:rPr>
        <w:tab/>
      </w:r>
      <w:r>
        <w:t>,</w:t>
      </w:r>
      <w:r>
        <w:rPr>
          <w:spacing w:val="26"/>
        </w:rPr>
        <w:t xml:space="preserve"> </w:t>
      </w:r>
      <w:r>
        <w:t>nato/a</w:t>
      </w:r>
      <w:r>
        <w:rPr>
          <w:spacing w:val="26"/>
        </w:rPr>
        <w:t xml:space="preserve"> </w:t>
      </w:r>
      <w:r>
        <w:t>a</w:t>
      </w:r>
      <w:r>
        <w:rPr>
          <w:spacing w:val="20"/>
        </w:rPr>
        <w:t xml:space="preserve"> </w:t>
      </w:r>
      <w:r>
        <w:rPr>
          <w:rFonts w:ascii="Times New Roman"/>
          <w:u w:val="single"/>
        </w:rPr>
        <w:tab/>
      </w:r>
    </w:p>
    <w:p w14:paraId="6B061822" w14:textId="77777777" w:rsidR="00676DC1" w:rsidRDefault="00676DC1">
      <w:pPr>
        <w:pStyle w:val="Corpotesto"/>
        <w:spacing w:before="16"/>
        <w:rPr>
          <w:rFonts w:ascii="Times New Roman"/>
        </w:rPr>
      </w:pPr>
    </w:p>
    <w:p w14:paraId="63D8B102" w14:textId="77777777" w:rsidR="00676DC1" w:rsidRDefault="001E4384">
      <w:pPr>
        <w:pStyle w:val="Corpotesto"/>
        <w:tabs>
          <w:tab w:val="left" w:pos="2840"/>
          <w:tab w:val="left" w:pos="7940"/>
        </w:tabs>
        <w:ind w:left="282"/>
      </w:pPr>
      <w:r>
        <w:t>Prov.</w:t>
      </w:r>
      <w:r>
        <w:rPr>
          <w:spacing w:val="49"/>
        </w:rPr>
        <w:t xml:space="preserve">  </w:t>
      </w:r>
      <w:r>
        <w:t>(</w:t>
      </w:r>
      <w:r>
        <w:rPr>
          <w:rFonts w:ascii="Times New Roman"/>
          <w:spacing w:val="48"/>
          <w:u w:val="single"/>
        </w:rPr>
        <w:t xml:space="preserve">  </w:t>
      </w:r>
      <w:r>
        <w:t>)</w:t>
      </w:r>
      <w:r>
        <w:rPr>
          <w:spacing w:val="50"/>
        </w:rPr>
        <w:t xml:space="preserve">  </w:t>
      </w:r>
      <w:r>
        <w:rPr>
          <w:spacing w:val="-5"/>
        </w:rPr>
        <w:t>il</w:t>
      </w:r>
      <w:r>
        <w:rPr>
          <w:rFonts w:ascii="Times New Roman"/>
          <w:u w:val="single"/>
        </w:rPr>
        <w:tab/>
      </w:r>
      <w:r>
        <w:rPr>
          <w:rFonts w:ascii="Times New Roman"/>
          <w:spacing w:val="80"/>
        </w:rPr>
        <w:t xml:space="preserve"> </w:t>
      </w:r>
      <w:r>
        <w:t>e</w:t>
      </w:r>
      <w:r>
        <w:rPr>
          <w:spacing w:val="40"/>
        </w:rPr>
        <w:t xml:space="preserve">  </w:t>
      </w:r>
      <w:r>
        <w:t>residente</w:t>
      </w:r>
      <w:r>
        <w:rPr>
          <w:spacing w:val="40"/>
        </w:rPr>
        <w:t xml:space="preserve">  </w:t>
      </w:r>
      <w:r>
        <w:t>nel</w:t>
      </w:r>
      <w:r>
        <w:rPr>
          <w:spacing w:val="76"/>
        </w:rPr>
        <w:t xml:space="preserve">  </w:t>
      </w:r>
      <w:r>
        <w:t>Comune</w:t>
      </w:r>
      <w:r>
        <w:rPr>
          <w:spacing w:val="40"/>
        </w:rPr>
        <w:t xml:space="preserve">  </w:t>
      </w:r>
      <w:r>
        <w:t>di</w:t>
      </w:r>
      <w:r>
        <w:rPr>
          <w:spacing w:val="147"/>
        </w:rPr>
        <w:t xml:space="preserve"> </w:t>
      </w:r>
      <w:r>
        <w:rPr>
          <w:rFonts w:ascii="Times New Roman"/>
          <w:u w:val="single"/>
        </w:rPr>
        <w:tab/>
      </w:r>
      <w:r>
        <w:rPr>
          <w:rFonts w:ascii="Times New Roman"/>
          <w:spacing w:val="80"/>
          <w:w w:val="150"/>
        </w:rPr>
        <w:t xml:space="preserve"> </w:t>
      </w:r>
      <w:r>
        <w:t>(Prov.</w:t>
      </w:r>
      <w:r>
        <w:rPr>
          <w:spacing w:val="147"/>
        </w:rPr>
        <w:t xml:space="preserve"> </w:t>
      </w:r>
      <w:r>
        <w:rPr>
          <w:rFonts w:ascii="Times New Roman"/>
          <w:spacing w:val="147"/>
          <w:u w:val="single"/>
        </w:rPr>
        <w:t xml:space="preserve"> </w:t>
      </w:r>
      <w:r>
        <w:t>)</w:t>
      </w:r>
      <w:r>
        <w:rPr>
          <w:spacing w:val="60"/>
        </w:rPr>
        <w:t xml:space="preserve">  </w:t>
      </w:r>
      <w:r>
        <w:t>alla</w:t>
      </w:r>
      <w:r>
        <w:rPr>
          <w:spacing w:val="62"/>
        </w:rPr>
        <w:t xml:space="preserve">  </w:t>
      </w:r>
      <w:r>
        <w:t>via</w:t>
      </w:r>
    </w:p>
    <w:p w14:paraId="0B0B7FDB" w14:textId="77777777" w:rsidR="00676DC1" w:rsidRDefault="001E4384">
      <w:pPr>
        <w:pStyle w:val="Corpotesto"/>
        <w:tabs>
          <w:tab w:val="left" w:pos="3314"/>
          <w:tab w:val="left" w:pos="3887"/>
          <w:tab w:val="left" w:pos="4184"/>
          <w:tab w:val="left" w:pos="4465"/>
          <w:tab w:val="left" w:pos="6155"/>
          <w:tab w:val="left" w:pos="8744"/>
          <w:tab w:val="left" w:pos="9025"/>
        </w:tabs>
        <w:spacing w:before="243"/>
        <w:ind w:left="282"/>
      </w:pPr>
      <w:r>
        <w:rPr>
          <w:rFonts w:ascii="Times New Roman"/>
          <w:u w:val="single"/>
        </w:rPr>
        <w:tab/>
      </w:r>
      <w:r>
        <w:rPr>
          <w:rFonts w:ascii="Times New Roman"/>
          <w:spacing w:val="80"/>
        </w:rPr>
        <w:t xml:space="preserve"> </w:t>
      </w:r>
      <w:r>
        <w:t>n.</w:t>
      </w:r>
      <w:r>
        <w:tab/>
      </w:r>
      <w:r>
        <w:rPr>
          <w:rFonts w:ascii="Times New Roman"/>
          <w:u w:val="single"/>
        </w:rPr>
        <w:tab/>
      </w:r>
      <w:r>
        <w:rPr>
          <w:spacing w:val="-10"/>
        </w:rPr>
        <w:t>,</w:t>
      </w:r>
      <w:r>
        <w:tab/>
      </w:r>
      <w:r>
        <w:rPr>
          <w:spacing w:val="-2"/>
        </w:rPr>
        <w:t>telefono/cellulare</w:t>
      </w:r>
      <w:r>
        <w:tab/>
      </w:r>
      <w:r>
        <w:rPr>
          <w:rFonts w:ascii="Times New Roman"/>
          <w:u w:val="single"/>
        </w:rPr>
        <w:tab/>
      </w:r>
      <w:r>
        <w:rPr>
          <w:spacing w:val="-10"/>
        </w:rPr>
        <w:t>,</w:t>
      </w:r>
      <w:r>
        <w:tab/>
      </w:r>
      <w:r>
        <w:rPr>
          <w:spacing w:val="-2"/>
        </w:rPr>
        <w:t>e-mail/PEC</w:t>
      </w:r>
    </w:p>
    <w:p w14:paraId="5334BE23" w14:textId="77777777" w:rsidR="00676DC1" w:rsidRDefault="00676DC1">
      <w:pPr>
        <w:pStyle w:val="Corpotesto"/>
        <w:spacing w:before="1"/>
      </w:pPr>
    </w:p>
    <w:p w14:paraId="296F2CCB" w14:textId="77777777" w:rsidR="00676DC1" w:rsidRDefault="001E4384">
      <w:pPr>
        <w:pStyle w:val="Corpotesto"/>
        <w:tabs>
          <w:tab w:val="left" w:pos="2372"/>
          <w:tab w:val="left" w:pos="5342"/>
        </w:tabs>
        <w:ind w:left="282"/>
        <w:rPr>
          <w:rFonts w:ascii="Times New Roman"/>
        </w:rPr>
      </w:pPr>
      <w:r>
        <w:rPr>
          <w:rFonts w:ascii="Times New Roman"/>
          <w:u w:val="single"/>
        </w:rPr>
        <w:tab/>
      </w:r>
      <w:r>
        <w:t xml:space="preserve">, cittadinanza </w:t>
      </w:r>
      <w:r>
        <w:rPr>
          <w:rFonts w:ascii="Times New Roman"/>
          <w:u w:val="single"/>
        </w:rPr>
        <w:tab/>
      </w:r>
    </w:p>
    <w:p w14:paraId="291626B0" w14:textId="77777777" w:rsidR="00676DC1" w:rsidRDefault="00676DC1">
      <w:pPr>
        <w:pStyle w:val="Corpotesto"/>
        <w:spacing w:before="13"/>
        <w:rPr>
          <w:rFonts w:ascii="Times New Roman"/>
        </w:rPr>
      </w:pPr>
    </w:p>
    <w:p w14:paraId="51D6F797" w14:textId="77777777" w:rsidR="00676DC1" w:rsidRDefault="001E4384">
      <w:pPr>
        <w:pStyle w:val="Corpotesto"/>
        <w:tabs>
          <w:tab w:val="left" w:pos="6648"/>
        </w:tabs>
        <w:ind w:left="282"/>
        <w:rPr>
          <w:rFonts w:ascii="Times New Roman"/>
        </w:rPr>
      </w:pPr>
      <w:r>
        <w:t>e,</w:t>
      </w:r>
      <w:r>
        <w:rPr>
          <w:spacing w:val="-2"/>
        </w:rPr>
        <w:t xml:space="preserve"> </w:t>
      </w:r>
      <w:r>
        <w:t>se</w:t>
      </w:r>
      <w:r>
        <w:rPr>
          <w:spacing w:val="-5"/>
        </w:rPr>
        <w:t xml:space="preserve"> </w:t>
      </w:r>
      <w:r>
        <w:t>extracomunitario,</w:t>
      </w:r>
      <w:r>
        <w:rPr>
          <w:spacing w:val="-2"/>
        </w:rPr>
        <w:t xml:space="preserve"> </w:t>
      </w:r>
      <w:r>
        <w:t>data</w:t>
      </w:r>
      <w:r>
        <w:rPr>
          <w:spacing w:val="-4"/>
        </w:rPr>
        <w:t xml:space="preserve"> </w:t>
      </w:r>
      <w:r>
        <w:t>di</w:t>
      </w:r>
      <w:r>
        <w:rPr>
          <w:spacing w:val="-2"/>
        </w:rPr>
        <w:t xml:space="preserve"> </w:t>
      </w:r>
      <w:r>
        <w:t>rilascio</w:t>
      </w:r>
      <w:r>
        <w:rPr>
          <w:spacing w:val="-4"/>
        </w:rPr>
        <w:t xml:space="preserve"> </w:t>
      </w:r>
      <w:r>
        <w:t>del</w:t>
      </w:r>
      <w:r>
        <w:rPr>
          <w:spacing w:val="-4"/>
        </w:rPr>
        <w:t xml:space="preserve"> </w:t>
      </w:r>
      <w:r>
        <w:t>permesso</w:t>
      </w:r>
      <w:r>
        <w:rPr>
          <w:spacing w:val="-4"/>
        </w:rPr>
        <w:t xml:space="preserve"> </w:t>
      </w:r>
      <w:r>
        <w:t>di</w:t>
      </w:r>
      <w:r>
        <w:rPr>
          <w:spacing w:val="-2"/>
        </w:rPr>
        <w:t xml:space="preserve"> </w:t>
      </w:r>
      <w:r>
        <w:t>soggiorno</w:t>
      </w:r>
      <w:r>
        <w:rPr>
          <w:spacing w:val="-1"/>
        </w:rPr>
        <w:t xml:space="preserve"> </w:t>
      </w:r>
      <w:r>
        <w:rPr>
          <w:rFonts w:ascii="Times New Roman"/>
          <w:u w:val="single"/>
        </w:rPr>
        <w:tab/>
      </w:r>
    </w:p>
    <w:p w14:paraId="3EE54AE6" w14:textId="77777777" w:rsidR="00676DC1" w:rsidRDefault="00676DC1">
      <w:pPr>
        <w:pStyle w:val="Corpotesto"/>
        <w:spacing w:before="13"/>
        <w:rPr>
          <w:rFonts w:ascii="Times New Roman"/>
        </w:rPr>
      </w:pPr>
    </w:p>
    <w:p w14:paraId="7D773ABC" w14:textId="77777777" w:rsidR="00676DC1" w:rsidRDefault="001E4384">
      <w:pPr>
        <w:pStyle w:val="Corpotesto"/>
        <w:tabs>
          <w:tab w:val="left" w:pos="7316"/>
        </w:tabs>
        <w:ind w:left="282"/>
        <w:rPr>
          <w:rFonts w:ascii="Times New Roman"/>
        </w:rPr>
      </w:pPr>
      <w:r>
        <w:t>data</w:t>
      </w:r>
      <w:r>
        <w:rPr>
          <w:spacing w:val="-4"/>
        </w:rPr>
        <w:t xml:space="preserve"> </w:t>
      </w:r>
      <w:r>
        <w:t>di</w:t>
      </w:r>
      <w:r>
        <w:rPr>
          <w:spacing w:val="-3"/>
        </w:rPr>
        <w:t xml:space="preserve"> </w:t>
      </w:r>
      <w:r>
        <w:t>riconoscimento</w:t>
      </w:r>
      <w:r>
        <w:rPr>
          <w:spacing w:val="-4"/>
        </w:rPr>
        <w:t xml:space="preserve"> </w:t>
      </w:r>
      <w:r>
        <w:t>dello</w:t>
      </w:r>
      <w:r>
        <w:rPr>
          <w:spacing w:val="-5"/>
        </w:rPr>
        <w:t xml:space="preserve"> </w:t>
      </w:r>
      <w:r>
        <w:t>status</w:t>
      </w:r>
      <w:r>
        <w:rPr>
          <w:spacing w:val="-3"/>
        </w:rPr>
        <w:t xml:space="preserve"> </w:t>
      </w:r>
      <w:r>
        <w:t>di</w:t>
      </w:r>
      <w:r>
        <w:rPr>
          <w:spacing w:val="-4"/>
        </w:rPr>
        <w:t xml:space="preserve"> </w:t>
      </w:r>
      <w:r>
        <w:t>rifugiato</w:t>
      </w:r>
      <w:r>
        <w:rPr>
          <w:spacing w:val="-5"/>
        </w:rPr>
        <w:t xml:space="preserve"> </w:t>
      </w:r>
      <w:r>
        <w:t>o</w:t>
      </w:r>
      <w:r>
        <w:rPr>
          <w:spacing w:val="-2"/>
        </w:rPr>
        <w:t xml:space="preserve"> </w:t>
      </w:r>
      <w:r>
        <w:t>di</w:t>
      </w:r>
      <w:r>
        <w:rPr>
          <w:spacing w:val="-5"/>
        </w:rPr>
        <w:t xml:space="preserve"> </w:t>
      </w:r>
      <w:r>
        <w:t>protezione</w:t>
      </w:r>
      <w:r>
        <w:rPr>
          <w:spacing w:val="-4"/>
        </w:rPr>
        <w:t xml:space="preserve"> </w:t>
      </w:r>
      <w:r>
        <w:t>sussidiaria</w:t>
      </w:r>
      <w:r>
        <w:rPr>
          <w:spacing w:val="-5"/>
        </w:rPr>
        <w:t xml:space="preserve"> </w:t>
      </w:r>
      <w:r>
        <w:rPr>
          <w:rFonts w:ascii="Times New Roman"/>
          <w:u w:val="single"/>
        </w:rPr>
        <w:tab/>
      </w:r>
    </w:p>
    <w:p w14:paraId="62152EB0" w14:textId="77777777" w:rsidR="00676DC1" w:rsidRDefault="00676DC1">
      <w:pPr>
        <w:pStyle w:val="Corpotesto"/>
        <w:spacing w:before="18"/>
        <w:rPr>
          <w:rFonts w:ascii="Times New Roman"/>
        </w:rPr>
      </w:pPr>
    </w:p>
    <w:p w14:paraId="61AD0175" w14:textId="77777777" w:rsidR="00676DC1" w:rsidRDefault="001E4384">
      <w:pPr>
        <w:pStyle w:val="Titolo1"/>
        <w:ind w:left="0" w:right="3"/>
        <w:jc w:val="center"/>
      </w:pPr>
      <w:r>
        <w:t>C</w:t>
      </w:r>
      <w:r>
        <w:rPr>
          <w:spacing w:val="-2"/>
        </w:rPr>
        <w:t xml:space="preserve"> </w:t>
      </w:r>
      <w:r>
        <w:t>H</w:t>
      </w:r>
      <w:r>
        <w:rPr>
          <w:spacing w:val="-2"/>
        </w:rPr>
        <w:t xml:space="preserve"> </w:t>
      </w:r>
      <w:r>
        <w:t>I</w:t>
      </w:r>
      <w:r>
        <w:rPr>
          <w:spacing w:val="-3"/>
        </w:rPr>
        <w:t xml:space="preserve"> </w:t>
      </w:r>
      <w:r>
        <w:t>E</w:t>
      </w:r>
      <w:r>
        <w:rPr>
          <w:spacing w:val="1"/>
        </w:rPr>
        <w:t xml:space="preserve"> </w:t>
      </w:r>
      <w:r>
        <w:t>D</w:t>
      </w:r>
      <w:r>
        <w:rPr>
          <w:spacing w:val="-2"/>
        </w:rPr>
        <w:t xml:space="preserve"> </w:t>
      </w:r>
      <w:r>
        <w:rPr>
          <w:spacing w:val="-10"/>
        </w:rPr>
        <w:t>E</w:t>
      </w:r>
    </w:p>
    <w:p w14:paraId="451DD872" w14:textId="2006C97E" w:rsidR="00676DC1" w:rsidRDefault="001E4384">
      <w:pPr>
        <w:pStyle w:val="Corpotesto"/>
        <w:spacing w:before="243"/>
        <w:ind w:left="282" w:right="283"/>
        <w:jc w:val="both"/>
      </w:pPr>
      <w:r>
        <w:t>di partecipare al concorso indetto da codesto Comune per l’assegnazione in locazione semplice di un alloggio di</w:t>
      </w:r>
      <w:r>
        <w:rPr>
          <w:spacing w:val="40"/>
        </w:rPr>
        <w:t xml:space="preserve"> </w:t>
      </w:r>
      <w:r>
        <w:t xml:space="preserve">edilizia residenziale pubblica disponibile o che si renderà disponibile nel Comune di </w:t>
      </w:r>
      <w:r w:rsidR="00B77F8F">
        <w:t>Otranto</w:t>
      </w:r>
      <w:r>
        <w:t xml:space="preserve"> (LE) per sé e per il proprio</w:t>
      </w:r>
      <w:r>
        <w:rPr>
          <w:spacing w:val="-2"/>
        </w:rPr>
        <w:t xml:space="preserve"> </w:t>
      </w:r>
      <w:r>
        <w:t>nucleo</w:t>
      </w:r>
      <w:r>
        <w:rPr>
          <w:spacing w:val="-2"/>
        </w:rPr>
        <w:t xml:space="preserve"> </w:t>
      </w:r>
      <w:r>
        <w:t>familiare,</w:t>
      </w:r>
      <w:r>
        <w:rPr>
          <w:spacing w:val="-2"/>
        </w:rPr>
        <w:t xml:space="preserve"> </w:t>
      </w:r>
      <w:r>
        <w:t>giusto</w:t>
      </w:r>
      <w:r>
        <w:rPr>
          <w:spacing w:val="-2"/>
        </w:rPr>
        <w:t xml:space="preserve"> </w:t>
      </w:r>
      <w:r>
        <w:t>bando</w:t>
      </w:r>
      <w:r>
        <w:rPr>
          <w:spacing w:val="-2"/>
        </w:rPr>
        <w:t xml:space="preserve"> </w:t>
      </w:r>
      <w:r>
        <w:t>di</w:t>
      </w:r>
      <w:r>
        <w:rPr>
          <w:spacing w:val="-2"/>
        </w:rPr>
        <w:t xml:space="preserve"> </w:t>
      </w:r>
      <w:r>
        <w:t>concorso</w:t>
      </w:r>
      <w:r>
        <w:rPr>
          <w:spacing w:val="-2"/>
        </w:rPr>
        <w:t xml:space="preserve"> </w:t>
      </w:r>
      <w:r>
        <w:t>ai</w:t>
      </w:r>
      <w:r>
        <w:rPr>
          <w:spacing w:val="-2"/>
        </w:rPr>
        <w:t xml:space="preserve"> </w:t>
      </w:r>
      <w:r>
        <w:t>sensi</w:t>
      </w:r>
      <w:r>
        <w:rPr>
          <w:spacing w:val="-2"/>
        </w:rPr>
        <w:t xml:space="preserve"> </w:t>
      </w:r>
      <w:r>
        <w:t>e</w:t>
      </w:r>
      <w:r>
        <w:rPr>
          <w:spacing w:val="-2"/>
        </w:rPr>
        <w:t xml:space="preserve"> </w:t>
      </w:r>
      <w:r>
        <w:t>per</w:t>
      </w:r>
      <w:r>
        <w:rPr>
          <w:spacing w:val="-2"/>
        </w:rPr>
        <w:t xml:space="preserve"> </w:t>
      </w:r>
      <w:r>
        <w:t>gli effetti</w:t>
      </w:r>
      <w:r>
        <w:rPr>
          <w:spacing w:val="-2"/>
        </w:rPr>
        <w:t xml:space="preserve"> </w:t>
      </w:r>
      <w:r>
        <w:t>della</w:t>
      </w:r>
      <w:r>
        <w:rPr>
          <w:spacing w:val="-2"/>
        </w:rPr>
        <w:t xml:space="preserve"> </w:t>
      </w:r>
      <w:r>
        <w:t>Legge Regionale</w:t>
      </w:r>
      <w:r>
        <w:rPr>
          <w:spacing w:val="-2"/>
        </w:rPr>
        <w:t xml:space="preserve"> </w:t>
      </w:r>
      <w:r>
        <w:t>n. 10</w:t>
      </w:r>
      <w:r>
        <w:rPr>
          <w:spacing w:val="-2"/>
        </w:rPr>
        <w:t xml:space="preserve"> </w:t>
      </w:r>
      <w:r>
        <w:t>del</w:t>
      </w:r>
      <w:r>
        <w:rPr>
          <w:spacing w:val="-2"/>
        </w:rPr>
        <w:t xml:space="preserve"> </w:t>
      </w:r>
      <w:r>
        <w:t>07.04.2014</w:t>
      </w:r>
      <w:r>
        <w:rPr>
          <w:spacing w:val="-2"/>
        </w:rPr>
        <w:t xml:space="preserve"> </w:t>
      </w:r>
      <w:r>
        <w:t xml:space="preserve">e </w:t>
      </w:r>
      <w:r>
        <w:rPr>
          <w:spacing w:val="-2"/>
        </w:rPr>
        <w:t>ss.mm.ii..</w:t>
      </w:r>
    </w:p>
    <w:p w14:paraId="25055952" w14:textId="77777777" w:rsidR="00676DC1" w:rsidRDefault="001E4384">
      <w:pPr>
        <w:pStyle w:val="Corpotesto"/>
        <w:spacing w:before="1"/>
        <w:ind w:left="282" w:right="279"/>
        <w:jc w:val="both"/>
      </w:pPr>
      <w:r>
        <w:t>Il/La sottoscritto/a, per quanto stabilito dall’art. 3 della L.R. n. 10/2014 e ss.mm.ii., in tema di requisiti posseduti, ai sensi del D.P.R. n. 445/2000, consapevole delle responsabilità penali previste dall’art. 76, cui può andare incontro in caso di dichiarazioni mendaci,</w:t>
      </w:r>
    </w:p>
    <w:p w14:paraId="59405257" w14:textId="77777777" w:rsidR="00676DC1" w:rsidRDefault="001E4384">
      <w:pPr>
        <w:pStyle w:val="Titolo1"/>
        <w:spacing w:line="244" w:lineRule="exact"/>
        <w:ind w:left="1" w:right="3"/>
        <w:jc w:val="center"/>
      </w:pPr>
      <w:r>
        <w:rPr>
          <w:spacing w:val="-2"/>
        </w:rPr>
        <w:t>DICHIARA</w:t>
      </w:r>
    </w:p>
    <w:p w14:paraId="13A3AC40" w14:textId="77777777" w:rsidR="00676DC1" w:rsidRDefault="001E4384">
      <w:pPr>
        <w:pStyle w:val="Corpotesto"/>
        <w:ind w:left="282"/>
      </w:pPr>
      <w:r>
        <w:t>(barrare</w:t>
      </w:r>
      <w:r>
        <w:rPr>
          <w:spacing w:val="-5"/>
        </w:rPr>
        <w:t xml:space="preserve"> </w:t>
      </w:r>
      <w:r>
        <w:t>le</w:t>
      </w:r>
      <w:r>
        <w:rPr>
          <w:spacing w:val="-3"/>
        </w:rPr>
        <w:t xml:space="preserve"> </w:t>
      </w:r>
      <w:r>
        <w:t>parti</w:t>
      </w:r>
      <w:r>
        <w:rPr>
          <w:spacing w:val="-4"/>
        </w:rPr>
        <w:t xml:space="preserve"> </w:t>
      </w:r>
      <w:r>
        <w:t>che</w:t>
      </w:r>
      <w:r>
        <w:rPr>
          <w:spacing w:val="-3"/>
        </w:rPr>
        <w:t xml:space="preserve"> </w:t>
      </w:r>
      <w:r>
        <w:rPr>
          <w:spacing w:val="-2"/>
        </w:rPr>
        <w:t>interessano)</w:t>
      </w:r>
    </w:p>
    <w:p w14:paraId="0913C229" w14:textId="77777777" w:rsidR="00676DC1" w:rsidRDefault="00676DC1">
      <w:pPr>
        <w:pStyle w:val="Corpotesto"/>
        <w:spacing w:before="2"/>
      </w:pPr>
    </w:p>
    <w:p w14:paraId="560C4721" w14:textId="77777777" w:rsidR="00676DC1" w:rsidRDefault="001E4384">
      <w:pPr>
        <w:pStyle w:val="Paragrafoelenco"/>
        <w:numPr>
          <w:ilvl w:val="0"/>
          <w:numId w:val="2"/>
        </w:numPr>
        <w:tabs>
          <w:tab w:val="left" w:pos="989"/>
        </w:tabs>
        <w:ind w:left="989" w:hanging="347"/>
        <w:jc w:val="left"/>
        <w:rPr>
          <w:sz w:val="20"/>
        </w:rPr>
      </w:pPr>
      <w:r>
        <w:rPr>
          <w:sz w:val="20"/>
        </w:rPr>
        <w:t>di</w:t>
      </w:r>
      <w:r>
        <w:rPr>
          <w:spacing w:val="-5"/>
          <w:sz w:val="20"/>
        </w:rPr>
        <w:t xml:space="preserve"> </w:t>
      </w:r>
      <w:r>
        <w:rPr>
          <w:sz w:val="20"/>
        </w:rPr>
        <w:t>avere</w:t>
      </w:r>
      <w:r>
        <w:rPr>
          <w:spacing w:val="-4"/>
          <w:sz w:val="20"/>
        </w:rPr>
        <w:t xml:space="preserve"> </w:t>
      </w:r>
      <w:r>
        <w:rPr>
          <w:sz w:val="20"/>
        </w:rPr>
        <w:t>la</w:t>
      </w:r>
      <w:r>
        <w:rPr>
          <w:spacing w:val="-4"/>
          <w:sz w:val="20"/>
        </w:rPr>
        <w:t xml:space="preserve"> </w:t>
      </w:r>
      <w:r>
        <w:rPr>
          <w:sz w:val="20"/>
        </w:rPr>
        <w:t>cittadinanza</w:t>
      </w:r>
      <w:r>
        <w:rPr>
          <w:spacing w:val="-1"/>
          <w:sz w:val="20"/>
        </w:rPr>
        <w:t xml:space="preserve"> </w:t>
      </w:r>
      <w:r>
        <w:rPr>
          <w:spacing w:val="-2"/>
          <w:sz w:val="20"/>
        </w:rPr>
        <w:t>italiana;</w:t>
      </w:r>
    </w:p>
    <w:p w14:paraId="3011AB95" w14:textId="77777777" w:rsidR="00676DC1" w:rsidRDefault="001E4384">
      <w:pPr>
        <w:pStyle w:val="Paragrafoelenco"/>
        <w:numPr>
          <w:ilvl w:val="0"/>
          <w:numId w:val="2"/>
        </w:numPr>
        <w:tabs>
          <w:tab w:val="left" w:pos="988"/>
          <w:tab w:val="left" w:pos="1002"/>
        </w:tabs>
        <w:spacing w:before="237" w:line="232" w:lineRule="auto"/>
        <w:ind w:right="282" w:hanging="361"/>
        <w:rPr>
          <w:sz w:val="20"/>
        </w:rPr>
      </w:pPr>
      <w:r>
        <w:rPr>
          <w:color w:val="212121"/>
          <w:sz w:val="20"/>
        </w:rPr>
        <w:t>di</w:t>
      </w:r>
      <w:r>
        <w:rPr>
          <w:color w:val="212121"/>
          <w:spacing w:val="-12"/>
          <w:sz w:val="20"/>
        </w:rPr>
        <w:t xml:space="preserve"> </w:t>
      </w:r>
      <w:r>
        <w:rPr>
          <w:color w:val="212121"/>
          <w:sz w:val="20"/>
        </w:rPr>
        <w:t>avere</w:t>
      </w:r>
      <w:r>
        <w:rPr>
          <w:color w:val="212121"/>
          <w:spacing w:val="-11"/>
          <w:sz w:val="20"/>
        </w:rPr>
        <w:t xml:space="preserve"> </w:t>
      </w:r>
      <w:r>
        <w:rPr>
          <w:color w:val="212121"/>
          <w:sz w:val="20"/>
        </w:rPr>
        <w:t>la</w:t>
      </w:r>
      <w:r>
        <w:rPr>
          <w:color w:val="212121"/>
          <w:spacing w:val="-11"/>
          <w:sz w:val="20"/>
        </w:rPr>
        <w:t xml:space="preserve"> </w:t>
      </w:r>
      <w:r>
        <w:rPr>
          <w:color w:val="212121"/>
          <w:sz w:val="20"/>
        </w:rPr>
        <w:t>cittadinanza</w:t>
      </w:r>
      <w:r>
        <w:rPr>
          <w:color w:val="212121"/>
          <w:spacing w:val="-10"/>
          <w:sz w:val="20"/>
        </w:rPr>
        <w:t xml:space="preserve"> </w:t>
      </w:r>
      <w:r>
        <w:rPr>
          <w:color w:val="212121"/>
          <w:sz w:val="20"/>
        </w:rPr>
        <w:t>di altro</w:t>
      </w:r>
      <w:r>
        <w:rPr>
          <w:color w:val="212121"/>
          <w:spacing w:val="-1"/>
          <w:sz w:val="20"/>
        </w:rPr>
        <w:t xml:space="preserve"> </w:t>
      </w:r>
      <w:r>
        <w:rPr>
          <w:color w:val="212121"/>
          <w:sz w:val="20"/>
        </w:rPr>
        <w:t>Stato</w:t>
      </w:r>
      <w:r>
        <w:rPr>
          <w:color w:val="212121"/>
          <w:spacing w:val="-2"/>
          <w:sz w:val="20"/>
        </w:rPr>
        <w:t xml:space="preserve"> </w:t>
      </w:r>
      <w:r>
        <w:rPr>
          <w:color w:val="212121"/>
          <w:sz w:val="20"/>
        </w:rPr>
        <w:t>appartenente</w:t>
      </w:r>
      <w:r>
        <w:rPr>
          <w:color w:val="212121"/>
          <w:spacing w:val="-12"/>
          <w:sz w:val="20"/>
        </w:rPr>
        <w:t xml:space="preserve"> </w:t>
      </w:r>
      <w:r>
        <w:rPr>
          <w:color w:val="212121"/>
          <w:sz w:val="20"/>
        </w:rPr>
        <w:t>all'Unione</w:t>
      </w:r>
      <w:r>
        <w:rPr>
          <w:color w:val="212121"/>
          <w:spacing w:val="-10"/>
          <w:sz w:val="20"/>
        </w:rPr>
        <w:t xml:space="preserve"> </w:t>
      </w:r>
      <w:r>
        <w:rPr>
          <w:color w:val="212121"/>
          <w:sz w:val="20"/>
        </w:rPr>
        <w:t>Europea</w:t>
      </w:r>
      <w:r>
        <w:rPr>
          <w:color w:val="212121"/>
          <w:spacing w:val="-11"/>
          <w:sz w:val="20"/>
        </w:rPr>
        <w:t xml:space="preserve"> </w:t>
      </w:r>
      <w:r>
        <w:rPr>
          <w:color w:val="212121"/>
          <w:sz w:val="20"/>
        </w:rPr>
        <w:t>e</w:t>
      </w:r>
      <w:r>
        <w:rPr>
          <w:color w:val="212121"/>
          <w:spacing w:val="-12"/>
          <w:sz w:val="20"/>
        </w:rPr>
        <w:t xml:space="preserve"> </w:t>
      </w:r>
      <w:r>
        <w:rPr>
          <w:color w:val="212121"/>
          <w:sz w:val="20"/>
        </w:rPr>
        <w:t>di</w:t>
      </w:r>
      <w:r>
        <w:rPr>
          <w:color w:val="212121"/>
          <w:spacing w:val="-11"/>
          <w:sz w:val="20"/>
        </w:rPr>
        <w:t xml:space="preserve"> </w:t>
      </w:r>
      <w:r>
        <w:rPr>
          <w:color w:val="212121"/>
          <w:sz w:val="20"/>
        </w:rPr>
        <w:t>essere</w:t>
      </w:r>
      <w:r>
        <w:rPr>
          <w:color w:val="212121"/>
          <w:spacing w:val="-11"/>
          <w:sz w:val="20"/>
        </w:rPr>
        <w:t xml:space="preserve"> </w:t>
      </w:r>
      <w:r>
        <w:rPr>
          <w:color w:val="212121"/>
          <w:sz w:val="20"/>
        </w:rPr>
        <w:t>in</w:t>
      </w:r>
      <w:r>
        <w:rPr>
          <w:color w:val="212121"/>
          <w:spacing w:val="-11"/>
          <w:sz w:val="20"/>
        </w:rPr>
        <w:t xml:space="preserve"> </w:t>
      </w:r>
      <w:r>
        <w:rPr>
          <w:color w:val="212121"/>
          <w:sz w:val="20"/>
        </w:rPr>
        <w:t>possesso</w:t>
      </w:r>
      <w:r>
        <w:rPr>
          <w:color w:val="212121"/>
          <w:spacing w:val="-11"/>
          <w:sz w:val="20"/>
        </w:rPr>
        <w:t xml:space="preserve"> </w:t>
      </w:r>
      <w:r>
        <w:rPr>
          <w:color w:val="212121"/>
          <w:sz w:val="20"/>
        </w:rPr>
        <w:t>di</w:t>
      </w:r>
      <w:r>
        <w:rPr>
          <w:color w:val="212121"/>
          <w:spacing w:val="-11"/>
          <w:sz w:val="20"/>
        </w:rPr>
        <w:t xml:space="preserve"> </w:t>
      </w:r>
      <w:r>
        <w:rPr>
          <w:color w:val="212121"/>
          <w:sz w:val="20"/>
        </w:rPr>
        <w:t>attestazione</w:t>
      </w:r>
      <w:r>
        <w:rPr>
          <w:color w:val="212121"/>
          <w:spacing w:val="-5"/>
          <w:sz w:val="20"/>
        </w:rPr>
        <w:t xml:space="preserve"> </w:t>
      </w:r>
      <w:r>
        <w:rPr>
          <w:color w:val="212121"/>
          <w:sz w:val="20"/>
        </w:rPr>
        <w:t>di soggiorno permanente per</w:t>
      </w:r>
      <w:r>
        <w:rPr>
          <w:color w:val="212121"/>
          <w:spacing w:val="-2"/>
          <w:sz w:val="20"/>
        </w:rPr>
        <w:t xml:space="preserve"> </w:t>
      </w:r>
      <w:r>
        <w:rPr>
          <w:color w:val="212121"/>
          <w:sz w:val="20"/>
        </w:rPr>
        <w:t>i cittadini UE rilasciata dal Comune di residenza come da art</w:t>
      </w:r>
      <w:r>
        <w:rPr>
          <w:color w:val="505050"/>
          <w:sz w:val="20"/>
        </w:rPr>
        <w:t xml:space="preserve">. </w:t>
      </w:r>
      <w:r>
        <w:rPr>
          <w:color w:val="212121"/>
          <w:sz w:val="20"/>
        </w:rPr>
        <w:t>16 del D.L. 30 del 6 febbraio 2007;</w:t>
      </w:r>
    </w:p>
    <w:p w14:paraId="30F050DE" w14:textId="77777777" w:rsidR="00676DC1" w:rsidRDefault="001E4384">
      <w:pPr>
        <w:pStyle w:val="Corpotesto"/>
        <w:tabs>
          <w:tab w:val="left" w:pos="5568"/>
        </w:tabs>
        <w:spacing w:before="5"/>
        <w:ind w:left="565" w:right="509"/>
        <w:jc w:val="both"/>
        <w:rPr>
          <w:rFonts w:ascii="Times New Roman" w:hAnsi="Times New Roman"/>
        </w:rPr>
      </w:pPr>
      <w:r>
        <w:rPr>
          <w:color w:val="212121"/>
          <w:w w:val="105"/>
        </w:rPr>
        <w:t>(Stati membri dell'UE: Austria -</w:t>
      </w:r>
      <w:r>
        <w:rPr>
          <w:color w:val="212121"/>
          <w:spacing w:val="40"/>
          <w:w w:val="105"/>
        </w:rPr>
        <w:t xml:space="preserve"> </w:t>
      </w:r>
      <w:r>
        <w:rPr>
          <w:color w:val="212121"/>
          <w:w w:val="105"/>
        </w:rPr>
        <w:t>Belgio -</w:t>
      </w:r>
      <w:r>
        <w:rPr>
          <w:color w:val="212121"/>
          <w:spacing w:val="40"/>
          <w:w w:val="105"/>
        </w:rPr>
        <w:t xml:space="preserve"> </w:t>
      </w:r>
      <w:r>
        <w:rPr>
          <w:color w:val="212121"/>
          <w:w w:val="105"/>
        </w:rPr>
        <w:t>Bulgaria -</w:t>
      </w:r>
      <w:r>
        <w:rPr>
          <w:color w:val="212121"/>
          <w:spacing w:val="40"/>
          <w:w w:val="105"/>
        </w:rPr>
        <w:t xml:space="preserve"> </w:t>
      </w:r>
      <w:r>
        <w:rPr>
          <w:color w:val="212121"/>
          <w:w w:val="105"/>
        </w:rPr>
        <w:t>Croazia -</w:t>
      </w:r>
      <w:r>
        <w:rPr>
          <w:color w:val="212121"/>
          <w:spacing w:val="40"/>
          <w:w w:val="105"/>
        </w:rPr>
        <w:t xml:space="preserve"> </w:t>
      </w:r>
      <w:r>
        <w:rPr>
          <w:color w:val="212121"/>
          <w:w w:val="105"/>
        </w:rPr>
        <w:t>Cipro -</w:t>
      </w:r>
      <w:r>
        <w:rPr>
          <w:color w:val="212121"/>
          <w:spacing w:val="40"/>
          <w:w w:val="105"/>
        </w:rPr>
        <w:t xml:space="preserve"> </w:t>
      </w:r>
      <w:r>
        <w:rPr>
          <w:color w:val="212121"/>
          <w:w w:val="105"/>
        </w:rPr>
        <w:t>Danimarca -</w:t>
      </w:r>
      <w:r>
        <w:rPr>
          <w:color w:val="212121"/>
          <w:spacing w:val="40"/>
          <w:w w:val="105"/>
        </w:rPr>
        <w:t xml:space="preserve"> </w:t>
      </w:r>
      <w:r>
        <w:rPr>
          <w:color w:val="212121"/>
          <w:w w:val="105"/>
        </w:rPr>
        <w:t>Estonia -</w:t>
      </w:r>
      <w:r>
        <w:rPr>
          <w:color w:val="212121"/>
          <w:spacing w:val="40"/>
          <w:w w:val="105"/>
        </w:rPr>
        <w:t xml:space="preserve"> </w:t>
      </w:r>
      <w:r>
        <w:rPr>
          <w:color w:val="212121"/>
          <w:w w:val="105"/>
        </w:rPr>
        <w:t>Finlandia - Francia-</w:t>
      </w:r>
      <w:r>
        <w:rPr>
          <w:color w:val="212121"/>
          <w:spacing w:val="40"/>
          <w:w w:val="105"/>
        </w:rPr>
        <w:t xml:space="preserve"> </w:t>
      </w:r>
      <w:r>
        <w:rPr>
          <w:color w:val="212121"/>
          <w:w w:val="105"/>
        </w:rPr>
        <w:t>Germania - Grecia -</w:t>
      </w:r>
      <w:r>
        <w:rPr>
          <w:color w:val="212121"/>
          <w:spacing w:val="40"/>
          <w:w w:val="105"/>
        </w:rPr>
        <w:t xml:space="preserve"> </w:t>
      </w:r>
      <w:r>
        <w:rPr>
          <w:color w:val="212121"/>
          <w:w w:val="105"/>
        </w:rPr>
        <w:t>Irlanda -</w:t>
      </w:r>
      <w:r>
        <w:rPr>
          <w:color w:val="212121"/>
          <w:spacing w:val="40"/>
          <w:w w:val="105"/>
        </w:rPr>
        <w:t xml:space="preserve"> </w:t>
      </w:r>
      <w:r>
        <w:rPr>
          <w:color w:val="212121"/>
          <w:w w:val="105"/>
        </w:rPr>
        <w:t>Italia - Lettonia -</w:t>
      </w:r>
      <w:r>
        <w:rPr>
          <w:color w:val="212121"/>
          <w:spacing w:val="40"/>
          <w:w w:val="105"/>
        </w:rPr>
        <w:t xml:space="preserve"> </w:t>
      </w:r>
      <w:r>
        <w:rPr>
          <w:color w:val="212121"/>
          <w:w w:val="105"/>
        </w:rPr>
        <w:t>Lituania - Lussemburgo -</w:t>
      </w:r>
      <w:r>
        <w:rPr>
          <w:color w:val="212121"/>
          <w:spacing w:val="40"/>
          <w:w w:val="105"/>
        </w:rPr>
        <w:t xml:space="preserve"> </w:t>
      </w:r>
      <w:r>
        <w:rPr>
          <w:color w:val="212121"/>
          <w:w w:val="105"/>
        </w:rPr>
        <w:t>Malta -</w:t>
      </w:r>
      <w:r>
        <w:rPr>
          <w:color w:val="212121"/>
          <w:spacing w:val="40"/>
          <w:w w:val="105"/>
        </w:rPr>
        <w:t xml:space="preserve"> </w:t>
      </w:r>
      <w:r>
        <w:rPr>
          <w:color w:val="212121"/>
          <w:w w:val="105"/>
        </w:rPr>
        <w:t>Paesi Bassi - Polonia - Portogallo - Repubblica Ceca -</w:t>
      </w:r>
      <w:r>
        <w:rPr>
          <w:color w:val="212121"/>
          <w:spacing w:val="40"/>
          <w:w w:val="105"/>
        </w:rPr>
        <w:t xml:space="preserve"> </w:t>
      </w:r>
      <w:r>
        <w:rPr>
          <w:color w:val="212121"/>
          <w:w w:val="105"/>
        </w:rPr>
        <w:t>Romania -</w:t>
      </w:r>
      <w:r>
        <w:rPr>
          <w:color w:val="212121"/>
          <w:spacing w:val="40"/>
          <w:w w:val="105"/>
        </w:rPr>
        <w:t xml:space="preserve"> </w:t>
      </w:r>
      <w:r>
        <w:rPr>
          <w:color w:val="212121"/>
          <w:w w:val="105"/>
        </w:rPr>
        <w:t>Slovacchia -</w:t>
      </w:r>
      <w:r>
        <w:rPr>
          <w:color w:val="212121"/>
          <w:spacing w:val="40"/>
          <w:w w:val="105"/>
        </w:rPr>
        <w:t xml:space="preserve"> </w:t>
      </w:r>
      <w:r>
        <w:rPr>
          <w:color w:val="212121"/>
          <w:w w:val="105"/>
        </w:rPr>
        <w:t xml:space="preserve">Slovenia - Spagna - Svezia – Ungheria) </w:t>
      </w:r>
      <w:r>
        <w:rPr>
          <w:b/>
          <w:color w:val="212121"/>
          <w:w w:val="105"/>
        </w:rPr>
        <w:t xml:space="preserve">Indicare Stato di cittadinanza </w:t>
      </w:r>
      <w:r>
        <w:rPr>
          <w:rFonts w:ascii="Times New Roman" w:hAnsi="Times New Roman"/>
          <w:color w:val="212121"/>
          <w:u w:val="single" w:color="1F1F1F"/>
        </w:rPr>
        <w:tab/>
      </w:r>
    </w:p>
    <w:p w14:paraId="0E5B110B" w14:textId="77777777" w:rsidR="00676DC1" w:rsidRDefault="00676DC1">
      <w:pPr>
        <w:pStyle w:val="Corpotesto"/>
        <w:spacing w:before="42"/>
        <w:rPr>
          <w:rFonts w:ascii="Times New Roman"/>
        </w:rPr>
      </w:pPr>
    </w:p>
    <w:p w14:paraId="56A995E8" w14:textId="0C8B7E29" w:rsidR="00676DC1" w:rsidRDefault="001E4384">
      <w:pPr>
        <w:pStyle w:val="Paragrafoelenco"/>
        <w:numPr>
          <w:ilvl w:val="0"/>
          <w:numId w:val="2"/>
        </w:numPr>
        <w:tabs>
          <w:tab w:val="left" w:pos="988"/>
          <w:tab w:val="left" w:pos="1002"/>
          <w:tab w:val="left" w:pos="2333"/>
        </w:tabs>
        <w:spacing w:line="223" w:lineRule="auto"/>
        <w:ind w:right="369" w:hanging="361"/>
        <w:rPr>
          <w:sz w:val="20"/>
        </w:rPr>
      </w:pPr>
      <w:r>
        <w:rPr>
          <w:color w:val="212121"/>
          <w:sz w:val="20"/>
        </w:rPr>
        <w:t>di essere cittadino di Stato non appartenente all’Unione</w:t>
      </w:r>
      <w:r>
        <w:rPr>
          <w:color w:val="212121"/>
          <w:spacing w:val="-5"/>
          <w:sz w:val="20"/>
        </w:rPr>
        <w:t xml:space="preserve"> </w:t>
      </w:r>
      <w:r>
        <w:rPr>
          <w:color w:val="212121"/>
          <w:sz w:val="20"/>
        </w:rPr>
        <w:t xml:space="preserve">Europea, di risiedere nel Comune di </w:t>
      </w:r>
      <w:r w:rsidR="00B77F8F">
        <w:rPr>
          <w:color w:val="212121"/>
          <w:sz w:val="20"/>
        </w:rPr>
        <w:t>Otranto</w:t>
      </w:r>
      <w:r>
        <w:rPr>
          <w:color w:val="212121"/>
          <w:sz w:val="20"/>
        </w:rPr>
        <w:t xml:space="preserve"> dal </w:t>
      </w:r>
      <w:r>
        <w:rPr>
          <w:rFonts w:ascii="Times New Roman" w:hAnsi="Times New Roman"/>
          <w:color w:val="212121"/>
          <w:sz w:val="20"/>
          <w:u w:val="single" w:color="202020"/>
        </w:rPr>
        <w:tab/>
      </w:r>
      <w:r>
        <w:rPr>
          <w:color w:val="212121"/>
          <w:sz w:val="20"/>
        </w:rPr>
        <w:t>e di essere in possesso per tutti i componenti il proprio nucleo familiare di:</w:t>
      </w:r>
    </w:p>
    <w:p w14:paraId="42E8C6FD" w14:textId="77777777" w:rsidR="00676DC1" w:rsidRDefault="001E4384">
      <w:pPr>
        <w:pStyle w:val="Paragrafoelenco"/>
        <w:numPr>
          <w:ilvl w:val="1"/>
          <w:numId w:val="2"/>
        </w:numPr>
        <w:tabs>
          <w:tab w:val="left" w:pos="1349"/>
          <w:tab w:val="left" w:pos="5247"/>
        </w:tabs>
        <w:spacing w:line="322" w:lineRule="exact"/>
        <w:ind w:left="1349" w:hanging="359"/>
        <w:jc w:val="left"/>
        <w:rPr>
          <w:sz w:val="20"/>
        </w:rPr>
      </w:pPr>
      <w:r>
        <w:rPr>
          <w:color w:val="212121"/>
          <w:spacing w:val="-2"/>
          <w:sz w:val="20"/>
        </w:rPr>
        <w:t>carta</w:t>
      </w:r>
      <w:r>
        <w:rPr>
          <w:color w:val="212121"/>
          <w:spacing w:val="5"/>
          <w:sz w:val="20"/>
        </w:rPr>
        <w:t xml:space="preserve"> </w:t>
      </w:r>
      <w:r>
        <w:rPr>
          <w:color w:val="212121"/>
          <w:spacing w:val="-2"/>
          <w:sz w:val="20"/>
        </w:rPr>
        <w:t>di</w:t>
      </w:r>
      <w:r>
        <w:rPr>
          <w:color w:val="212121"/>
          <w:spacing w:val="-4"/>
          <w:sz w:val="20"/>
        </w:rPr>
        <w:t xml:space="preserve"> </w:t>
      </w:r>
      <w:r>
        <w:rPr>
          <w:color w:val="212121"/>
          <w:spacing w:val="-2"/>
          <w:sz w:val="20"/>
        </w:rPr>
        <w:t>soggiorno</w:t>
      </w:r>
      <w:r>
        <w:rPr>
          <w:color w:val="212121"/>
          <w:spacing w:val="-7"/>
          <w:sz w:val="20"/>
        </w:rPr>
        <w:t xml:space="preserve"> </w:t>
      </w:r>
      <w:r>
        <w:rPr>
          <w:color w:val="212121"/>
          <w:spacing w:val="-2"/>
          <w:sz w:val="20"/>
        </w:rPr>
        <w:t>(almeno</w:t>
      </w:r>
      <w:r>
        <w:rPr>
          <w:color w:val="212121"/>
          <w:spacing w:val="-7"/>
          <w:sz w:val="20"/>
        </w:rPr>
        <w:t xml:space="preserve"> </w:t>
      </w:r>
      <w:r>
        <w:rPr>
          <w:color w:val="212121"/>
          <w:spacing w:val="-2"/>
          <w:sz w:val="20"/>
        </w:rPr>
        <w:t>biennale)</w:t>
      </w:r>
      <w:r>
        <w:rPr>
          <w:color w:val="212121"/>
          <w:spacing w:val="-7"/>
          <w:sz w:val="20"/>
        </w:rPr>
        <w:t xml:space="preserve"> </w:t>
      </w:r>
      <w:r>
        <w:rPr>
          <w:color w:val="212121"/>
          <w:spacing w:val="-2"/>
          <w:sz w:val="20"/>
        </w:rPr>
        <w:t>n.</w:t>
      </w:r>
      <w:r>
        <w:rPr>
          <w:color w:val="212121"/>
          <w:spacing w:val="-6"/>
          <w:sz w:val="20"/>
        </w:rPr>
        <w:t xml:space="preserve"> </w:t>
      </w:r>
      <w:r>
        <w:rPr>
          <w:rFonts w:ascii="Times New Roman" w:hAnsi="Times New Roman"/>
          <w:color w:val="212121"/>
          <w:sz w:val="20"/>
          <w:u w:val="single" w:color="202020"/>
        </w:rPr>
        <w:tab/>
      </w:r>
      <w:r>
        <w:rPr>
          <w:color w:val="212121"/>
          <w:spacing w:val="-2"/>
          <w:sz w:val="20"/>
        </w:rPr>
        <w:t>(allegare</w:t>
      </w:r>
      <w:r>
        <w:rPr>
          <w:color w:val="212121"/>
          <w:spacing w:val="-6"/>
          <w:sz w:val="20"/>
        </w:rPr>
        <w:t xml:space="preserve"> </w:t>
      </w:r>
      <w:r>
        <w:rPr>
          <w:color w:val="212121"/>
          <w:spacing w:val="-2"/>
          <w:sz w:val="20"/>
        </w:rPr>
        <w:t>in</w:t>
      </w:r>
      <w:r>
        <w:rPr>
          <w:color w:val="212121"/>
          <w:spacing w:val="-4"/>
          <w:sz w:val="20"/>
        </w:rPr>
        <w:t xml:space="preserve"> </w:t>
      </w:r>
      <w:r>
        <w:rPr>
          <w:color w:val="212121"/>
          <w:spacing w:val="-2"/>
          <w:sz w:val="20"/>
        </w:rPr>
        <w:t>copia);</w:t>
      </w:r>
    </w:p>
    <w:p w14:paraId="7726AC5A" w14:textId="77777777" w:rsidR="00676DC1" w:rsidRDefault="001E4384">
      <w:pPr>
        <w:pStyle w:val="Paragrafoelenco"/>
        <w:numPr>
          <w:ilvl w:val="1"/>
          <w:numId w:val="2"/>
        </w:numPr>
        <w:tabs>
          <w:tab w:val="left" w:pos="1348"/>
          <w:tab w:val="left" w:pos="1350"/>
        </w:tabs>
        <w:spacing w:before="19" w:line="201" w:lineRule="auto"/>
        <w:ind w:right="266"/>
        <w:rPr>
          <w:sz w:val="20"/>
        </w:rPr>
      </w:pPr>
      <w:r>
        <w:rPr>
          <w:color w:val="212121"/>
          <w:sz w:val="20"/>
        </w:rPr>
        <w:t>permesso</w:t>
      </w:r>
      <w:r>
        <w:rPr>
          <w:color w:val="212121"/>
          <w:spacing w:val="-3"/>
          <w:sz w:val="20"/>
        </w:rPr>
        <w:t xml:space="preserve"> </w:t>
      </w:r>
      <w:r>
        <w:rPr>
          <w:color w:val="212121"/>
          <w:sz w:val="20"/>
        </w:rPr>
        <w:t>di</w:t>
      </w:r>
      <w:r>
        <w:rPr>
          <w:color w:val="212121"/>
          <w:spacing w:val="-3"/>
          <w:sz w:val="20"/>
        </w:rPr>
        <w:t xml:space="preserve"> </w:t>
      </w:r>
      <w:r>
        <w:rPr>
          <w:color w:val="212121"/>
          <w:sz w:val="20"/>
        </w:rPr>
        <w:t>soggiorno almeno biennale</w:t>
      </w:r>
      <w:r>
        <w:rPr>
          <w:color w:val="212121"/>
          <w:spacing w:val="-4"/>
          <w:sz w:val="20"/>
        </w:rPr>
        <w:t xml:space="preserve"> </w:t>
      </w:r>
      <w:r>
        <w:rPr>
          <w:color w:val="212121"/>
          <w:sz w:val="20"/>
        </w:rPr>
        <w:t>che</w:t>
      </w:r>
      <w:r>
        <w:rPr>
          <w:color w:val="212121"/>
          <w:spacing w:val="-3"/>
          <w:sz w:val="20"/>
        </w:rPr>
        <w:t xml:space="preserve"> </w:t>
      </w:r>
      <w:r>
        <w:rPr>
          <w:color w:val="212121"/>
          <w:sz w:val="20"/>
        </w:rPr>
        <w:t>esercita</w:t>
      </w:r>
      <w:r>
        <w:rPr>
          <w:color w:val="212121"/>
          <w:spacing w:val="-3"/>
          <w:sz w:val="20"/>
        </w:rPr>
        <w:t xml:space="preserve"> </w:t>
      </w:r>
      <w:r>
        <w:rPr>
          <w:color w:val="212121"/>
          <w:sz w:val="20"/>
        </w:rPr>
        <w:t>attività lavorativa</w:t>
      </w:r>
      <w:r>
        <w:rPr>
          <w:color w:val="212121"/>
          <w:spacing w:val="-3"/>
          <w:sz w:val="20"/>
        </w:rPr>
        <w:t xml:space="preserve"> </w:t>
      </w:r>
      <w:r>
        <w:rPr>
          <w:color w:val="212121"/>
          <w:sz w:val="20"/>
        </w:rPr>
        <w:t>subordinata</w:t>
      </w:r>
      <w:r>
        <w:rPr>
          <w:color w:val="212121"/>
          <w:spacing w:val="-3"/>
          <w:sz w:val="20"/>
        </w:rPr>
        <w:t xml:space="preserve"> </w:t>
      </w:r>
      <w:r>
        <w:rPr>
          <w:color w:val="212121"/>
          <w:sz w:val="20"/>
        </w:rPr>
        <w:t>o</w:t>
      </w:r>
      <w:r>
        <w:rPr>
          <w:color w:val="212121"/>
          <w:spacing w:val="-3"/>
          <w:sz w:val="20"/>
        </w:rPr>
        <w:t xml:space="preserve"> </w:t>
      </w:r>
      <w:r>
        <w:rPr>
          <w:color w:val="212121"/>
          <w:sz w:val="20"/>
        </w:rPr>
        <w:t>autonoma - art.</w:t>
      </w:r>
      <w:r>
        <w:rPr>
          <w:color w:val="212121"/>
          <w:spacing w:val="40"/>
          <w:sz w:val="20"/>
        </w:rPr>
        <w:t xml:space="preserve"> </w:t>
      </w:r>
      <w:r>
        <w:rPr>
          <w:color w:val="212121"/>
          <w:sz w:val="20"/>
        </w:rPr>
        <w:t>40 del</w:t>
      </w:r>
      <w:r>
        <w:rPr>
          <w:color w:val="212121"/>
          <w:spacing w:val="-12"/>
          <w:sz w:val="20"/>
        </w:rPr>
        <w:t xml:space="preserve"> </w:t>
      </w:r>
      <w:r>
        <w:rPr>
          <w:color w:val="212121"/>
          <w:sz w:val="20"/>
        </w:rPr>
        <w:t>Testo</w:t>
      </w:r>
      <w:r>
        <w:rPr>
          <w:color w:val="212121"/>
          <w:spacing w:val="-11"/>
          <w:sz w:val="20"/>
        </w:rPr>
        <w:t xml:space="preserve"> </w:t>
      </w:r>
      <w:r>
        <w:rPr>
          <w:color w:val="212121"/>
          <w:sz w:val="20"/>
        </w:rPr>
        <w:t>Unico</w:t>
      </w:r>
      <w:r>
        <w:rPr>
          <w:color w:val="212121"/>
          <w:spacing w:val="-11"/>
          <w:sz w:val="20"/>
        </w:rPr>
        <w:t xml:space="preserve"> </w:t>
      </w:r>
      <w:r>
        <w:rPr>
          <w:color w:val="212121"/>
          <w:sz w:val="20"/>
        </w:rPr>
        <w:t>delle</w:t>
      </w:r>
      <w:r>
        <w:rPr>
          <w:color w:val="212121"/>
          <w:spacing w:val="-12"/>
          <w:sz w:val="20"/>
        </w:rPr>
        <w:t xml:space="preserve"> </w:t>
      </w:r>
      <w:r>
        <w:rPr>
          <w:color w:val="212121"/>
          <w:sz w:val="20"/>
        </w:rPr>
        <w:t>disposizioni</w:t>
      </w:r>
      <w:r>
        <w:rPr>
          <w:color w:val="212121"/>
          <w:spacing w:val="-11"/>
          <w:sz w:val="20"/>
        </w:rPr>
        <w:t xml:space="preserve"> </w:t>
      </w:r>
      <w:r>
        <w:rPr>
          <w:color w:val="212121"/>
          <w:sz w:val="20"/>
        </w:rPr>
        <w:t>concernenti</w:t>
      </w:r>
      <w:r>
        <w:rPr>
          <w:color w:val="212121"/>
          <w:spacing w:val="-11"/>
          <w:sz w:val="20"/>
        </w:rPr>
        <w:t xml:space="preserve"> </w:t>
      </w:r>
      <w:r>
        <w:rPr>
          <w:color w:val="212121"/>
          <w:sz w:val="20"/>
        </w:rPr>
        <w:t>la</w:t>
      </w:r>
      <w:r>
        <w:rPr>
          <w:color w:val="212121"/>
          <w:spacing w:val="-12"/>
          <w:sz w:val="20"/>
        </w:rPr>
        <w:t xml:space="preserve"> </w:t>
      </w:r>
      <w:r>
        <w:rPr>
          <w:color w:val="212121"/>
          <w:sz w:val="20"/>
        </w:rPr>
        <w:t>disciplina</w:t>
      </w:r>
      <w:r>
        <w:rPr>
          <w:color w:val="212121"/>
          <w:spacing w:val="-11"/>
          <w:sz w:val="20"/>
        </w:rPr>
        <w:t xml:space="preserve"> </w:t>
      </w:r>
      <w:r>
        <w:rPr>
          <w:color w:val="212121"/>
          <w:sz w:val="20"/>
        </w:rPr>
        <w:t>dell'immigrazione</w:t>
      </w:r>
      <w:r>
        <w:rPr>
          <w:color w:val="212121"/>
          <w:spacing w:val="-11"/>
          <w:sz w:val="20"/>
        </w:rPr>
        <w:t xml:space="preserve"> </w:t>
      </w:r>
      <w:r>
        <w:rPr>
          <w:color w:val="212121"/>
          <w:sz w:val="20"/>
        </w:rPr>
        <w:t>e</w:t>
      </w:r>
      <w:r>
        <w:rPr>
          <w:color w:val="212121"/>
          <w:spacing w:val="-12"/>
          <w:sz w:val="20"/>
        </w:rPr>
        <w:t xml:space="preserve"> </w:t>
      </w:r>
      <w:r>
        <w:rPr>
          <w:color w:val="212121"/>
          <w:sz w:val="20"/>
        </w:rPr>
        <w:t>norme</w:t>
      </w:r>
      <w:r>
        <w:rPr>
          <w:color w:val="212121"/>
          <w:spacing w:val="-11"/>
          <w:sz w:val="20"/>
        </w:rPr>
        <w:t xml:space="preserve"> </w:t>
      </w:r>
      <w:r>
        <w:rPr>
          <w:color w:val="212121"/>
          <w:sz w:val="20"/>
        </w:rPr>
        <w:t>sulla</w:t>
      </w:r>
      <w:r>
        <w:rPr>
          <w:color w:val="212121"/>
          <w:spacing w:val="-11"/>
          <w:sz w:val="20"/>
        </w:rPr>
        <w:t xml:space="preserve"> </w:t>
      </w:r>
      <w:r>
        <w:rPr>
          <w:color w:val="212121"/>
          <w:sz w:val="20"/>
        </w:rPr>
        <w:t>condizione</w:t>
      </w:r>
      <w:r>
        <w:rPr>
          <w:color w:val="212121"/>
          <w:spacing w:val="-11"/>
          <w:sz w:val="20"/>
        </w:rPr>
        <w:t xml:space="preserve"> </w:t>
      </w:r>
      <w:r>
        <w:rPr>
          <w:color w:val="212121"/>
          <w:sz w:val="20"/>
        </w:rPr>
        <w:t>dello straniero,</w:t>
      </w:r>
      <w:r>
        <w:rPr>
          <w:color w:val="212121"/>
          <w:spacing w:val="-24"/>
          <w:sz w:val="20"/>
        </w:rPr>
        <w:t xml:space="preserve"> </w:t>
      </w:r>
      <w:r>
        <w:rPr>
          <w:color w:val="212121"/>
          <w:sz w:val="20"/>
        </w:rPr>
        <w:t>emanato</w:t>
      </w:r>
      <w:r>
        <w:rPr>
          <w:color w:val="212121"/>
          <w:spacing w:val="-25"/>
          <w:sz w:val="20"/>
        </w:rPr>
        <w:t xml:space="preserve"> </w:t>
      </w:r>
      <w:r>
        <w:rPr>
          <w:color w:val="212121"/>
          <w:sz w:val="20"/>
        </w:rPr>
        <w:t>con</w:t>
      </w:r>
      <w:r>
        <w:rPr>
          <w:color w:val="212121"/>
          <w:spacing w:val="-25"/>
          <w:sz w:val="20"/>
        </w:rPr>
        <w:t xml:space="preserve"> </w:t>
      </w:r>
      <w:r>
        <w:rPr>
          <w:color w:val="212121"/>
          <w:sz w:val="20"/>
        </w:rPr>
        <w:t>D.Lgs.</w:t>
      </w:r>
      <w:r>
        <w:rPr>
          <w:color w:val="212121"/>
          <w:spacing w:val="-12"/>
          <w:sz w:val="20"/>
        </w:rPr>
        <w:t xml:space="preserve"> </w:t>
      </w:r>
      <w:r>
        <w:rPr>
          <w:color w:val="212121"/>
          <w:sz w:val="20"/>
        </w:rPr>
        <w:t>25</w:t>
      </w:r>
      <w:r>
        <w:rPr>
          <w:color w:val="212121"/>
          <w:spacing w:val="-11"/>
          <w:sz w:val="20"/>
        </w:rPr>
        <w:t xml:space="preserve"> </w:t>
      </w:r>
      <w:r>
        <w:rPr>
          <w:color w:val="212121"/>
          <w:sz w:val="20"/>
        </w:rPr>
        <w:t>luglio</w:t>
      </w:r>
      <w:r>
        <w:rPr>
          <w:color w:val="212121"/>
          <w:spacing w:val="-11"/>
          <w:sz w:val="20"/>
        </w:rPr>
        <w:t xml:space="preserve"> </w:t>
      </w:r>
      <w:r>
        <w:rPr>
          <w:color w:val="212121"/>
          <w:sz w:val="20"/>
        </w:rPr>
        <w:t>1998,</w:t>
      </w:r>
      <w:r>
        <w:rPr>
          <w:color w:val="212121"/>
          <w:spacing w:val="-12"/>
          <w:sz w:val="20"/>
        </w:rPr>
        <w:t xml:space="preserve"> </w:t>
      </w:r>
      <w:r>
        <w:rPr>
          <w:color w:val="212121"/>
          <w:sz w:val="20"/>
        </w:rPr>
        <w:t>n</w:t>
      </w:r>
      <w:r>
        <w:rPr>
          <w:color w:val="505050"/>
          <w:sz w:val="20"/>
        </w:rPr>
        <w:t>.</w:t>
      </w:r>
      <w:r>
        <w:rPr>
          <w:color w:val="505050"/>
          <w:spacing w:val="-11"/>
          <w:sz w:val="20"/>
        </w:rPr>
        <w:t xml:space="preserve"> </w:t>
      </w:r>
      <w:r>
        <w:rPr>
          <w:color w:val="212121"/>
          <w:sz w:val="20"/>
        </w:rPr>
        <w:t>286</w:t>
      </w:r>
      <w:r>
        <w:rPr>
          <w:color w:val="212121"/>
          <w:spacing w:val="-11"/>
          <w:sz w:val="20"/>
        </w:rPr>
        <w:t xml:space="preserve"> </w:t>
      </w:r>
      <w:r>
        <w:rPr>
          <w:color w:val="212121"/>
          <w:sz w:val="20"/>
        </w:rPr>
        <w:t>e</w:t>
      </w:r>
      <w:r>
        <w:rPr>
          <w:color w:val="212121"/>
          <w:spacing w:val="-12"/>
          <w:sz w:val="20"/>
        </w:rPr>
        <w:t xml:space="preserve"> </w:t>
      </w:r>
      <w:r>
        <w:rPr>
          <w:color w:val="212121"/>
          <w:sz w:val="20"/>
        </w:rPr>
        <w:t>s</w:t>
      </w:r>
      <w:r>
        <w:rPr>
          <w:color w:val="505050"/>
          <w:sz w:val="20"/>
        </w:rPr>
        <w:t>.m.i.</w:t>
      </w:r>
      <w:r>
        <w:rPr>
          <w:color w:val="505050"/>
          <w:spacing w:val="-11"/>
          <w:sz w:val="20"/>
        </w:rPr>
        <w:t xml:space="preserve"> </w:t>
      </w:r>
      <w:r>
        <w:rPr>
          <w:color w:val="505050"/>
          <w:sz w:val="20"/>
        </w:rPr>
        <w:t>–</w:t>
      </w:r>
      <w:r>
        <w:rPr>
          <w:color w:val="505050"/>
          <w:spacing w:val="-11"/>
          <w:sz w:val="20"/>
        </w:rPr>
        <w:t xml:space="preserve"> </w:t>
      </w:r>
      <w:r>
        <w:rPr>
          <w:color w:val="212121"/>
          <w:sz w:val="20"/>
        </w:rPr>
        <w:t>(allegare</w:t>
      </w:r>
      <w:r>
        <w:rPr>
          <w:color w:val="212121"/>
          <w:spacing w:val="-12"/>
          <w:sz w:val="20"/>
        </w:rPr>
        <w:t xml:space="preserve"> </w:t>
      </w:r>
      <w:r>
        <w:rPr>
          <w:color w:val="212121"/>
          <w:sz w:val="20"/>
        </w:rPr>
        <w:t>in</w:t>
      </w:r>
      <w:r>
        <w:rPr>
          <w:color w:val="212121"/>
          <w:spacing w:val="-11"/>
          <w:sz w:val="20"/>
        </w:rPr>
        <w:t xml:space="preserve"> </w:t>
      </w:r>
      <w:r>
        <w:rPr>
          <w:color w:val="212121"/>
          <w:sz w:val="20"/>
        </w:rPr>
        <w:t>copia);</w:t>
      </w:r>
    </w:p>
    <w:p w14:paraId="21AEEDBC" w14:textId="77777777" w:rsidR="00676DC1" w:rsidRDefault="001E4384">
      <w:pPr>
        <w:pStyle w:val="Paragrafoelenco"/>
        <w:numPr>
          <w:ilvl w:val="1"/>
          <w:numId w:val="2"/>
        </w:numPr>
        <w:tabs>
          <w:tab w:val="left" w:pos="1349"/>
        </w:tabs>
        <w:spacing w:line="317" w:lineRule="exact"/>
        <w:ind w:left="1349" w:hanging="359"/>
        <w:jc w:val="left"/>
        <w:rPr>
          <w:sz w:val="20"/>
        </w:rPr>
      </w:pPr>
      <w:r>
        <w:rPr>
          <w:sz w:val="20"/>
        </w:rPr>
        <w:t>status</w:t>
      </w:r>
      <w:r>
        <w:rPr>
          <w:spacing w:val="-3"/>
          <w:sz w:val="20"/>
        </w:rPr>
        <w:t xml:space="preserve"> </w:t>
      </w:r>
      <w:r>
        <w:rPr>
          <w:sz w:val="20"/>
        </w:rPr>
        <w:t>di</w:t>
      </w:r>
      <w:r>
        <w:rPr>
          <w:spacing w:val="-3"/>
          <w:sz w:val="20"/>
        </w:rPr>
        <w:t xml:space="preserve"> </w:t>
      </w:r>
      <w:r>
        <w:rPr>
          <w:spacing w:val="-2"/>
          <w:sz w:val="20"/>
        </w:rPr>
        <w:t>rifugiato;</w:t>
      </w:r>
    </w:p>
    <w:p w14:paraId="4EE314A5" w14:textId="77777777" w:rsidR="00676DC1" w:rsidRDefault="001E4384">
      <w:pPr>
        <w:pStyle w:val="Paragrafoelenco"/>
        <w:numPr>
          <w:ilvl w:val="1"/>
          <w:numId w:val="2"/>
        </w:numPr>
        <w:tabs>
          <w:tab w:val="left" w:pos="1349"/>
        </w:tabs>
        <w:spacing w:line="338" w:lineRule="exact"/>
        <w:ind w:left="1349" w:hanging="359"/>
        <w:jc w:val="left"/>
        <w:rPr>
          <w:sz w:val="20"/>
        </w:rPr>
      </w:pPr>
      <w:r>
        <w:rPr>
          <w:sz w:val="20"/>
        </w:rPr>
        <w:t>status</w:t>
      </w:r>
      <w:r>
        <w:rPr>
          <w:spacing w:val="-4"/>
          <w:sz w:val="20"/>
        </w:rPr>
        <w:t xml:space="preserve"> </w:t>
      </w:r>
      <w:r>
        <w:rPr>
          <w:sz w:val="20"/>
        </w:rPr>
        <w:t>di</w:t>
      </w:r>
      <w:r>
        <w:rPr>
          <w:spacing w:val="-4"/>
          <w:sz w:val="20"/>
        </w:rPr>
        <w:t xml:space="preserve"> </w:t>
      </w:r>
      <w:r>
        <w:rPr>
          <w:sz w:val="20"/>
        </w:rPr>
        <w:t>protezione</w:t>
      </w:r>
      <w:r>
        <w:rPr>
          <w:spacing w:val="-6"/>
          <w:sz w:val="20"/>
        </w:rPr>
        <w:t xml:space="preserve"> </w:t>
      </w:r>
      <w:r>
        <w:rPr>
          <w:spacing w:val="-2"/>
          <w:sz w:val="20"/>
        </w:rPr>
        <w:t>sussidiaria;</w:t>
      </w:r>
    </w:p>
    <w:p w14:paraId="789BE57D" w14:textId="77777777" w:rsidR="00676DC1" w:rsidRDefault="001E4384">
      <w:pPr>
        <w:tabs>
          <w:tab w:val="left" w:pos="9655"/>
        </w:tabs>
        <w:spacing w:line="233" w:lineRule="exact"/>
        <w:ind w:left="566"/>
        <w:jc w:val="both"/>
        <w:rPr>
          <w:rFonts w:ascii="Times New Roman"/>
          <w:sz w:val="20"/>
        </w:rPr>
      </w:pPr>
      <w:r>
        <w:rPr>
          <w:b/>
          <w:color w:val="212121"/>
          <w:sz w:val="20"/>
        </w:rPr>
        <w:t>Indicare</w:t>
      </w:r>
      <w:r>
        <w:rPr>
          <w:b/>
          <w:color w:val="212121"/>
          <w:spacing w:val="-4"/>
          <w:sz w:val="20"/>
        </w:rPr>
        <w:t xml:space="preserve"> </w:t>
      </w:r>
      <w:r>
        <w:rPr>
          <w:b/>
          <w:color w:val="212121"/>
          <w:sz w:val="20"/>
        </w:rPr>
        <w:t>Stato</w:t>
      </w:r>
      <w:r>
        <w:rPr>
          <w:b/>
          <w:color w:val="212121"/>
          <w:spacing w:val="5"/>
          <w:sz w:val="20"/>
        </w:rPr>
        <w:t xml:space="preserve"> </w:t>
      </w:r>
      <w:r>
        <w:rPr>
          <w:b/>
          <w:color w:val="212121"/>
          <w:spacing w:val="10"/>
          <w:sz w:val="20"/>
        </w:rPr>
        <w:t>extraeuropeo</w:t>
      </w:r>
      <w:r>
        <w:rPr>
          <w:b/>
          <w:color w:val="212121"/>
          <w:spacing w:val="17"/>
          <w:sz w:val="20"/>
        </w:rPr>
        <w:t xml:space="preserve"> </w:t>
      </w:r>
      <w:r>
        <w:rPr>
          <w:b/>
          <w:color w:val="212121"/>
          <w:sz w:val="20"/>
        </w:rPr>
        <w:t>di</w:t>
      </w:r>
      <w:r>
        <w:rPr>
          <w:b/>
          <w:color w:val="212121"/>
          <w:spacing w:val="-10"/>
          <w:sz w:val="20"/>
        </w:rPr>
        <w:t xml:space="preserve"> </w:t>
      </w:r>
      <w:r>
        <w:rPr>
          <w:b/>
          <w:color w:val="212121"/>
          <w:sz w:val="20"/>
        </w:rPr>
        <w:t>cittadinanza</w:t>
      </w:r>
      <w:r>
        <w:rPr>
          <w:b/>
          <w:color w:val="212121"/>
          <w:spacing w:val="-9"/>
          <w:sz w:val="20"/>
        </w:rPr>
        <w:t xml:space="preserve"> </w:t>
      </w:r>
      <w:r>
        <w:rPr>
          <w:rFonts w:ascii="Times New Roman"/>
          <w:color w:val="212121"/>
          <w:sz w:val="20"/>
          <w:u w:val="single" w:color="202020"/>
        </w:rPr>
        <w:tab/>
      </w:r>
    </w:p>
    <w:p w14:paraId="0FBFEDAA" w14:textId="77777777" w:rsidR="00676DC1" w:rsidRDefault="00676DC1">
      <w:pPr>
        <w:spacing w:line="233" w:lineRule="exact"/>
        <w:jc w:val="both"/>
        <w:rPr>
          <w:rFonts w:ascii="Times New Roman"/>
          <w:sz w:val="20"/>
        </w:rPr>
        <w:sectPr w:rsidR="00676DC1">
          <w:headerReference w:type="default" r:id="rId8"/>
          <w:footerReference w:type="default" r:id="rId9"/>
          <w:type w:val="continuous"/>
          <w:pgSz w:w="11910" w:h="16840"/>
          <w:pgMar w:top="1020" w:right="850" w:bottom="1020" w:left="850" w:header="699" w:footer="824" w:gutter="0"/>
          <w:pgNumType w:start="1"/>
          <w:cols w:space="720"/>
        </w:sectPr>
      </w:pPr>
    </w:p>
    <w:p w14:paraId="510D52F8" w14:textId="77777777" w:rsidR="00676DC1" w:rsidRDefault="001E4384">
      <w:pPr>
        <w:pStyle w:val="Paragrafoelenco"/>
        <w:numPr>
          <w:ilvl w:val="0"/>
          <w:numId w:val="2"/>
        </w:numPr>
        <w:tabs>
          <w:tab w:val="left" w:pos="989"/>
          <w:tab w:val="left" w:pos="5228"/>
        </w:tabs>
        <w:spacing w:before="105" w:line="355" w:lineRule="exact"/>
        <w:ind w:left="989" w:hanging="347"/>
        <w:jc w:val="left"/>
        <w:rPr>
          <w:sz w:val="20"/>
        </w:rPr>
      </w:pPr>
      <w:r>
        <w:rPr>
          <w:sz w:val="20"/>
        </w:rPr>
        <w:lastRenderedPageBreak/>
        <w:t>di</w:t>
      </w:r>
      <w:r>
        <w:rPr>
          <w:spacing w:val="-3"/>
          <w:sz w:val="20"/>
        </w:rPr>
        <w:t xml:space="preserve"> </w:t>
      </w:r>
      <w:r>
        <w:rPr>
          <w:sz w:val="20"/>
        </w:rPr>
        <w:t>essere</w:t>
      </w:r>
      <w:r>
        <w:rPr>
          <w:spacing w:val="-3"/>
          <w:sz w:val="20"/>
        </w:rPr>
        <w:t xml:space="preserve"> </w:t>
      </w:r>
      <w:r>
        <w:rPr>
          <w:sz w:val="20"/>
        </w:rPr>
        <w:t>residente</w:t>
      </w:r>
      <w:r>
        <w:rPr>
          <w:spacing w:val="-4"/>
          <w:sz w:val="20"/>
        </w:rPr>
        <w:t xml:space="preserve"> </w:t>
      </w:r>
      <w:r>
        <w:rPr>
          <w:sz w:val="20"/>
        </w:rPr>
        <w:t>nel</w:t>
      </w:r>
      <w:r>
        <w:rPr>
          <w:spacing w:val="-3"/>
          <w:sz w:val="20"/>
        </w:rPr>
        <w:t xml:space="preserve"> </w:t>
      </w:r>
      <w:r>
        <w:rPr>
          <w:sz w:val="20"/>
        </w:rPr>
        <w:t>Comune</w:t>
      </w:r>
      <w:r>
        <w:rPr>
          <w:spacing w:val="-3"/>
          <w:sz w:val="20"/>
        </w:rPr>
        <w:t xml:space="preserve"> </w:t>
      </w:r>
      <w:r>
        <w:rPr>
          <w:sz w:val="20"/>
        </w:rPr>
        <w:t>di</w:t>
      </w:r>
      <w:r>
        <w:rPr>
          <w:spacing w:val="-2"/>
          <w:sz w:val="20"/>
        </w:rPr>
        <w:t xml:space="preserve"> </w:t>
      </w:r>
      <w:r>
        <w:rPr>
          <w:rFonts w:ascii="Times New Roman" w:hAnsi="Times New Roman"/>
          <w:sz w:val="20"/>
          <w:u w:val="single"/>
        </w:rPr>
        <w:tab/>
      </w:r>
      <w:r>
        <w:rPr>
          <w:sz w:val="20"/>
        </w:rPr>
        <w:t>e</w:t>
      </w:r>
      <w:r>
        <w:rPr>
          <w:spacing w:val="-4"/>
          <w:sz w:val="20"/>
        </w:rPr>
        <w:t xml:space="preserve"> </w:t>
      </w:r>
      <w:r>
        <w:rPr>
          <w:sz w:val="20"/>
        </w:rPr>
        <w:t>di</w:t>
      </w:r>
      <w:r>
        <w:rPr>
          <w:spacing w:val="-1"/>
          <w:sz w:val="20"/>
        </w:rPr>
        <w:t xml:space="preserve"> </w:t>
      </w:r>
      <w:r>
        <w:rPr>
          <w:sz w:val="20"/>
        </w:rPr>
        <w:t>prestare</w:t>
      </w:r>
      <w:r>
        <w:rPr>
          <w:spacing w:val="-3"/>
          <w:sz w:val="20"/>
        </w:rPr>
        <w:t xml:space="preserve"> </w:t>
      </w:r>
      <w:r>
        <w:rPr>
          <w:sz w:val="20"/>
        </w:rPr>
        <w:t>attività</w:t>
      </w:r>
      <w:r>
        <w:rPr>
          <w:spacing w:val="-4"/>
          <w:sz w:val="20"/>
        </w:rPr>
        <w:t xml:space="preserve"> </w:t>
      </w:r>
      <w:r>
        <w:rPr>
          <w:spacing w:val="-2"/>
          <w:sz w:val="20"/>
        </w:rPr>
        <w:t>lavorativa</w:t>
      </w:r>
    </w:p>
    <w:p w14:paraId="0734E77D" w14:textId="77777777" w:rsidR="00676DC1" w:rsidRDefault="001E4384">
      <w:pPr>
        <w:pStyle w:val="Paragrafoelenco"/>
        <w:numPr>
          <w:ilvl w:val="1"/>
          <w:numId w:val="2"/>
        </w:numPr>
        <w:tabs>
          <w:tab w:val="left" w:pos="1349"/>
        </w:tabs>
        <w:spacing w:line="324" w:lineRule="exact"/>
        <w:ind w:left="1349" w:hanging="359"/>
        <w:jc w:val="left"/>
        <w:rPr>
          <w:sz w:val="20"/>
        </w:rPr>
      </w:pPr>
      <w:r>
        <w:rPr>
          <w:spacing w:val="-2"/>
          <w:sz w:val="20"/>
        </w:rPr>
        <w:t>esclusiva</w:t>
      </w:r>
    </w:p>
    <w:p w14:paraId="13A14F66" w14:textId="77777777" w:rsidR="00676DC1" w:rsidRDefault="001E4384">
      <w:pPr>
        <w:pStyle w:val="Paragrafoelenco"/>
        <w:numPr>
          <w:ilvl w:val="1"/>
          <w:numId w:val="2"/>
        </w:numPr>
        <w:tabs>
          <w:tab w:val="left" w:pos="1349"/>
        </w:tabs>
        <w:spacing w:line="335" w:lineRule="exact"/>
        <w:ind w:left="1349" w:hanging="359"/>
        <w:jc w:val="left"/>
        <w:rPr>
          <w:sz w:val="20"/>
        </w:rPr>
      </w:pPr>
      <w:r>
        <w:rPr>
          <w:spacing w:val="-2"/>
          <w:sz w:val="20"/>
        </w:rPr>
        <w:t>principale</w:t>
      </w:r>
    </w:p>
    <w:p w14:paraId="2E6FBD3E" w14:textId="4BFE207F" w:rsidR="00676DC1" w:rsidRDefault="001E4384">
      <w:pPr>
        <w:pStyle w:val="Corpotesto"/>
        <w:spacing w:line="214" w:lineRule="exact"/>
        <w:ind w:left="1002"/>
      </w:pPr>
      <w:r>
        <w:t>nel</w:t>
      </w:r>
      <w:r>
        <w:rPr>
          <w:spacing w:val="-5"/>
        </w:rPr>
        <w:t xml:space="preserve"> </w:t>
      </w:r>
      <w:r>
        <w:t>Comune</w:t>
      </w:r>
      <w:r>
        <w:rPr>
          <w:spacing w:val="-4"/>
        </w:rPr>
        <w:t xml:space="preserve"> </w:t>
      </w:r>
      <w:r>
        <w:t>di</w:t>
      </w:r>
      <w:r>
        <w:rPr>
          <w:spacing w:val="-5"/>
        </w:rPr>
        <w:t xml:space="preserve"> </w:t>
      </w:r>
      <w:r w:rsidR="00B77F8F">
        <w:t>Otranto</w:t>
      </w:r>
      <w:r>
        <w:rPr>
          <w:spacing w:val="-3"/>
        </w:rPr>
        <w:t xml:space="preserve"> </w:t>
      </w:r>
      <w:r>
        <w:rPr>
          <w:spacing w:val="-2"/>
        </w:rPr>
        <w:t>come:</w:t>
      </w:r>
    </w:p>
    <w:p w14:paraId="0FBBCE6A" w14:textId="77777777" w:rsidR="00676DC1" w:rsidRDefault="001E4384">
      <w:pPr>
        <w:pStyle w:val="Paragrafoelenco"/>
        <w:numPr>
          <w:ilvl w:val="1"/>
          <w:numId w:val="2"/>
        </w:numPr>
        <w:tabs>
          <w:tab w:val="left" w:pos="1348"/>
          <w:tab w:val="left" w:pos="1350"/>
          <w:tab w:val="left" w:pos="5273"/>
          <w:tab w:val="left" w:pos="5487"/>
          <w:tab w:val="left" w:pos="7456"/>
          <w:tab w:val="left" w:pos="9664"/>
          <w:tab w:val="left" w:pos="9800"/>
        </w:tabs>
        <w:spacing w:before="33" w:line="201" w:lineRule="auto"/>
        <w:ind w:right="283"/>
        <w:rPr>
          <w:sz w:val="20"/>
        </w:rPr>
      </w:pPr>
      <w:r>
        <w:rPr>
          <w:sz w:val="20"/>
        </w:rPr>
        <w:t xml:space="preserve">autonomo </w:t>
      </w:r>
      <w:r>
        <w:rPr>
          <w:rFonts w:ascii="Times New Roman" w:hAnsi="Times New Roman"/>
          <w:sz w:val="20"/>
          <w:u w:val="single"/>
        </w:rPr>
        <w:tab/>
      </w:r>
      <w:r>
        <w:rPr>
          <w:rFonts w:ascii="Times New Roman" w:hAnsi="Times New Roman"/>
          <w:sz w:val="20"/>
          <w:u w:val="single"/>
        </w:rPr>
        <w:tab/>
      </w:r>
      <w:r>
        <w:rPr>
          <w:sz w:val="20"/>
        </w:rPr>
        <w:t xml:space="preserve">(indicare la tipologia anche con la sola indicazione del cod. ATECO), con iscrizione CCIAA n. </w:t>
      </w:r>
      <w:r>
        <w:rPr>
          <w:rFonts w:ascii="Times New Roman" w:hAnsi="Times New Roman"/>
          <w:sz w:val="20"/>
          <w:u w:val="single"/>
        </w:rPr>
        <w:tab/>
      </w:r>
      <w:r>
        <w:rPr>
          <w:sz w:val="20"/>
        </w:rPr>
        <w:t xml:space="preserve">e n. del REA </w:t>
      </w:r>
      <w:r>
        <w:rPr>
          <w:rFonts w:ascii="Times New Roman" w:hAnsi="Times New Roman"/>
          <w:sz w:val="20"/>
          <w:u w:val="single"/>
        </w:rPr>
        <w:tab/>
      </w:r>
      <w:r>
        <w:rPr>
          <w:sz w:val="20"/>
        </w:rPr>
        <w:t xml:space="preserve">, P. IVA </w:t>
      </w:r>
      <w:r>
        <w:rPr>
          <w:rFonts w:ascii="Times New Roman" w:hAnsi="Times New Roman"/>
          <w:sz w:val="20"/>
          <w:u w:val="single"/>
        </w:rPr>
        <w:tab/>
      </w:r>
      <w:r>
        <w:rPr>
          <w:spacing w:val="-4"/>
          <w:sz w:val="20"/>
        </w:rPr>
        <w:t xml:space="preserve">(se </w:t>
      </w:r>
      <w:r>
        <w:rPr>
          <w:sz w:val="20"/>
        </w:rPr>
        <w:t xml:space="preserve">l’attività autonoma è di natura professionale indicare il tipo di professione </w:t>
      </w:r>
      <w:r>
        <w:rPr>
          <w:rFonts w:ascii="Times New Roman" w:hAnsi="Times New Roman"/>
          <w:sz w:val="20"/>
          <w:u w:val="single"/>
        </w:rPr>
        <w:tab/>
      </w:r>
      <w:r>
        <w:rPr>
          <w:rFonts w:ascii="Times New Roman" w:hAnsi="Times New Roman"/>
          <w:sz w:val="20"/>
          <w:u w:val="single"/>
        </w:rPr>
        <w:tab/>
      </w:r>
      <w:r>
        <w:rPr>
          <w:spacing w:val="-6"/>
          <w:sz w:val="20"/>
        </w:rPr>
        <w:t>);</w:t>
      </w:r>
    </w:p>
    <w:p w14:paraId="32EA78A6" w14:textId="77777777" w:rsidR="00676DC1" w:rsidRPr="00C567C3" w:rsidRDefault="001E4384">
      <w:pPr>
        <w:pStyle w:val="Paragrafoelenco"/>
        <w:numPr>
          <w:ilvl w:val="1"/>
          <w:numId w:val="2"/>
        </w:numPr>
        <w:tabs>
          <w:tab w:val="left" w:pos="1349"/>
          <w:tab w:val="left" w:pos="5847"/>
          <w:tab w:val="left" w:pos="9037"/>
        </w:tabs>
        <w:spacing w:line="348" w:lineRule="exact"/>
        <w:ind w:left="1349" w:hanging="359"/>
        <w:jc w:val="left"/>
        <w:rPr>
          <w:sz w:val="20"/>
        </w:rPr>
      </w:pPr>
      <w:r>
        <w:rPr>
          <w:sz w:val="20"/>
        </w:rPr>
        <w:t>dipendente</w:t>
      </w:r>
      <w:r>
        <w:rPr>
          <w:spacing w:val="-4"/>
          <w:sz w:val="20"/>
        </w:rPr>
        <w:t xml:space="preserve"> </w:t>
      </w:r>
      <w:r>
        <w:rPr>
          <w:sz w:val="20"/>
        </w:rPr>
        <w:t>presso</w:t>
      </w:r>
      <w:r>
        <w:rPr>
          <w:spacing w:val="-3"/>
          <w:sz w:val="20"/>
        </w:rPr>
        <w:t xml:space="preserve"> </w:t>
      </w:r>
      <w:r>
        <w:rPr>
          <w:rFonts w:ascii="Times New Roman" w:hAnsi="Times New Roman"/>
          <w:sz w:val="20"/>
          <w:u w:val="single"/>
        </w:rPr>
        <w:tab/>
      </w:r>
      <w:r>
        <w:rPr>
          <w:sz w:val="20"/>
        </w:rPr>
        <w:t>in qualità</w:t>
      </w:r>
      <w:r>
        <w:rPr>
          <w:spacing w:val="-3"/>
          <w:sz w:val="20"/>
        </w:rPr>
        <w:t xml:space="preserve"> </w:t>
      </w:r>
      <w:r>
        <w:rPr>
          <w:sz w:val="20"/>
        </w:rPr>
        <w:t>di</w:t>
      </w:r>
      <w:r>
        <w:rPr>
          <w:spacing w:val="-4"/>
          <w:sz w:val="20"/>
        </w:rPr>
        <w:t xml:space="preserve"> </w:t>
      </w:r>
      <w:r>
        <w:rPr>
          <w:rFonts w:ascii="Times New Roman" w:hAnsi="Times New Roman"/>
          <w:sz w:val="20"/>
          <w:u w:val="single"/>
        </w:rPr>
        <w:tab/>
      </w:r>
      <w:r>
        <w:rPr>
          <w:spacing w:val="-10"/>
          <w:sz w:val="20"/>
        </w:rPr>
        <w:t>;</w:t>
      </w:r>
    </w:p>
    <w:p w14:paraId="19A22BCC" w14:textId="77777777" w:rsidR="00C567C3" w:rsidRDefault="00C567C3" w:rsidP="00C567C3">
      <w:pPr>
        <w:pStyle w:val="Paragrafoelenco"/>
        <w:tabs>
          <w:tab w:val="left" w:pos="1349"/>
          <w:tab w:val="left" w:pos="5847"/>
          <w:tab w:val="left" w:pos="9037"/>
        </w:tabs>
        <w:spacing w:line="348" w:lineRule="exact"/>
        <w:ind w:left="1349" w:firstLine="0"/>
        <w:jc w:val="left"/>
        <w:rPr>
          <w:sz w:val="20"/>
        </w:rPr>
      </w:pPr>
    </w:p>
    <w:p w14:paraId="773329C9" w14:textId="5F90F527" w:rsidR="00676DC1" w:rsidRDefault="001E4384">
      <w:pPr>
        <w:pStyle w:val="Paragrafoelenco"/>
        <w:numPr>
          <w:ilvl w:val="0"/>
          <w:numId w:val="2"/>
        </w:numPr>
        <w:tabs>
          <w:tab w:val="left" w:pos="989"/>
        </w:tabs>
        <w:spacing w:line="371" w:lineRule="exact"/>
        <w:ind w:left="989" w:hanging="347"/>
        <w:jc w:val="left"/>
        <w:rPr>
          <w:sz w:val="20"/>
        </w:rPr>
      </w:pPr>
      <w:r>
        <w:rPr>
          <w:sz w:val="20"/>
        </w:rPr>
        <w:t>di</w:t>
      </w:r>
      <w:r>
        <w:rPr>
          <w:spacing w:val="5"/>
          <w:sz w:val="20"/>
        </w:rPr>
        <w:t xml:space="preserve"> </w:t>
      </w:r>
      <w:r>
        <w:rPr>
          <w:sz w:val="20"/>
        </w:rPr>
        <w:t>essere</w:t>
      </w:r>
      <w:r>
        <w:rPr>
          <w:spacing w:val="4"/>
          <w:sz w:val="20"/>
        </w:rPr>
        <w:t xml:space="preserve"> </w:t>
      </w:r>
      <w:r>
        <w:rPr>
          <w:sz w:val="20"/>
        </w:rPr>
        <w:t>destinato</w:t>
      </w:r>
      <w:r>
        <w:rPr>
          <w:spacing w:val="2"/>
          <w:sz w:val="20"/>
        </w:rPr>
        <w:t xml:space="preserve"> </w:t>
      </w:r>
      <w:r>
        <w:rPr>
          <w:sz w:val="20"/>
        </w:rPr>
        <w:t>a</w:t>
      </w:r>
      <w:r>
        <w:rPr>
          <w:spacing w:val="6"/>
          <w:sz w:val="20"/>
        </w:rPr>
        <w:t xml:space="preserve"> </w:t>
      </w:r>
      <w:r>
        <w:rPr>
          <w:sz w:val="20"/>
        </w:rPr>
        <w:t>prestare</w:t>
      </w:r>
      <w:r>
        <w:rPr>
          <w:spacing w:val="2"/>
          <w:sz w:val="20"/>
        </w:rPr>
        <w:t xml:space="preserve"> </w:t>
      </w:r>
      <w:r>
        <w:rPr>
          <w:sz w:val="20"/>
        </w:rPr>
        <w:t>servizio</w:t>
      </w:r>
      <w:r>
        <w:rPr>
          <w:spacing w:val="5"/>
          <w:sz w:val="20"/>
        </w:rPr>
        <w:t xml:space="preserve"> </w:t>
      </w:r>
      <w:r>
        <w:rPr>
          <w:sz w:val="20"/>
        </w:rPr>
        <w:t>nel</w:t>
      </w:r>
      <w:r>
        <w:rPr>
          <w:spacing w:val="5"/>
          <w:sz w:val="20"/>
        </w:rPr>
        <w:t xml:space="preserve"> </w:t>
      </w:r>
      <w:r>
        <w:rPr>
          <w:sz w:val="20"/>
        </w:rPr>
        <w:t>Comune</w:t>
      </w:r>
      <w:r>
        <w:rPr>
          <w:spacing w:val="5"/>
          <w:sz w:val="20"/>
        </w:rPr>
        <w:t xml:space="preserve"> </w:t>
      </w:r>
      <w:r>
        <w:rPr>
          <w:sz w:val="20"/>
        </w:rPr>
        <w:t>di</w:t>
      </w:r>
      <w:r>
        <w:rPr>
          <w:spacing w:val="5"/>
          <w:sz w:val="20"/>
        </w:rPr>
        <w:t xml:space="preserve"> </w:t>
      </w:r>
      <w:r w:rsidR="00B77F8F">
        <w:rPr>
          <w:sz w:val="20"/>
        </w:rPr>
        <w:t>Otranto</w:t>
      </w:r>
      <w:r>
        <w:rPr>
          <w:spacing w:val="5"/>
          <w:sz w:val="20"/>
        </w:rPr>
        <w:t xml:space="preserve"> </w:t>
      </w:r>
      <w:r>
        <w:rPr>
          <w:sz w:val="20"/>
        </w:rPr>
        <w:t>presso</w:t>
      </w:r>
      <w:r>
        <w:rPr>
          <w:spacing w:val="5"/>
          <w:sz w:val="20"/>
        </w:rPr>
        <w:t xml:space="preserve"> </w:t>
      </w:r>
      <w:r>
        <w:rPr>
          <w:sz w:val="20"/>
        </w:rPr>
        <w:t>il</w:t>
      </w:r>
      <w:r>
        <w:rPr>
          <w:spacing w:val="6"/>
          <w:sz w:val="20"/>
        </w:rPr>
        <w:t xml:space="preserve"> </w:t>
      </w:r>
      <w:r>
        <w:rPr>
          <w:sz w:val="20"/>
        </w:rPr>
        <w:t>nuovo</w:t>
      </w:r>
      <w:r>
        <w:rPr>
          <w:spacing w:val="5"/>
          <w:sz w:val="20"/>
        </w:rPr>
        <w:t xml:space="preserve"> </w:t>
      </w:r>
      <w:r>
        <w:rPr>
          <w:sz w:val="20"/>
        </w:rPr>
        <w:t>insediamento</w:t>
      </w:r>
      <w:r>
        <w:rPr>
          <w:spacing w:val="5"/>
          <w:sz w:val="20"/>
        </w:rPr>
        <w:t xml:space="preserve"> </w:t>
      </w:r>
      <w:r>
        <w:rPr>
          <w:spacing w:val="-2"/>
          <w:sz w:val="20"/>
        </w:rPr>
        <w:t>produttivo</w:t>
      </w:r>
    </w:p>
    <w:p w14:paraId="00D708CC" w14:textId="77777777" w:rsidR="00676DC1" w:rsidRDefault="001E4384">
      <w:pPr>
        <w:pStyle w:val="Corpotesto"/>
        <w:tabs>
          <w:tab w:val="left" w:pos="4930"/>
          <w:tab w:val="left" w:pos="6556"/>
        </w:tabs>
        <w:spacing w:line="236" w:lineRule="exact"/>
        <w:ind w:left="1002"/>
      </w:pPr>
      <w:r>
        <w:rPr>
          <w:rFonts w:ascii="Times New Roman"/>
          <w:u w:val="single"/>
        </w:rPr>
        <w:tab/>
      </w:r>
      <w:r>
        <w:t>entro il</w:t>
      </w:r>
      <w:r>
        <w:rPr>
          <w:spacing w:val="-1"/>
        </w:rPr>
        <w:t xml:space="preserve"> </w:t>
      </w:r>
      <w:r>
        <w:rPr>
          <w:rFonts w:ascii="Times New Roman"/>
          <w:u w:val="single"/>
        </w:rPr>
        <w:tab/>
      </w:r>
      <w:r>
        <w:rPr>
          <w:spacing w:val="-10"/>
        </w:rPr>
        <w:t>;</w:t>
      </w:r>
    </w:p>
    <w:p w14:paraId="5479287D" w14:textId="77777777" w:rsidR="00676DC1" w:rsidRDefault="00676DC1">
      <w:pPr>
        <w:pStyle w:val="Corpotesto"/>
        <w:spacing w:before="1"/>
      </w:pPr>
    </w:p>
    <w:p w14:paraId="47132DF6" w14:textId="77777777" w:rsidR="00676DC1" w:rsidRDefault="001E4384">
      <w:pPr>
        <w:pStyle w:val="Paragrafoelenco"/>
        <w:numPr>
          <w:ilvl w:val="0"/>
          <w:numId w:val="2"/>
        </w:numPr>
        <w:tabs>
          <w:tab w:val="left" w:pos="989"/>
        </w:tabs>
        <w:ind w:left="989" w:hanging="347"/>
        <w:jc w:val="left"/>
        <w:rPr>
          <w:sz w:val="20"/>
        </w:rPr>
      </w:pPr>
      <w:r>
        <w:rPr>
          <w:sz w:val="20"/>
        </w:rPr>
        <w:t>di</w:t>
      </w:r>
      <w:r>
        <w:rPr>
          <w:spacing w:val="-6"/>
          <w:sz w:val="20"/>
        </w:rPr>
        <w:t xml:space="preserve"> </w:t>
      </w:r>
      <w:r>
        <w:rPr>
          <w:sz w:val="20"/>
        </w:rPr>
        <w:t>essere</w:t>
      </w:r>
      <w:r>
        <w:rPr>
          <w:spacing w:val="-5"/>
          <w:sz w:val="20"/>
        </w:rPr>
        <w:t xml:space="preserve"> </w:t>
      </w:r>
      <w:r>
        <w:rPr>
          <w:sz w:val="20"/>
        </w:rPr>
        <w:t>lavoratore</w:t>
      </w:r>
      <w:r>
        <w:rPr>
          <w:spacing w:val="-6"/>
          <w:sz w:val="20"/>
        </w:rPr>
        <w:t xml:space="preserve"> </w:t>
      </w:r>
      <w:r>
        <w:rPr>
          <w:sz w:val="20"/>
        </w:rPr>
        <w:t>emigrato</w:t>
      </w:r>
      <w:r>
        <w:rPr>
          <w:spacing w:val="-5"/>
          <w:sz w:val="20"/>
        </w:rPr>
        <w:t xml:space="preserve"> </w:t>
      </w:r>
      <w:r>
        <w:rPr>
          <w:spacing w:val="-2"/>
          <w:sz w:val="20"/>
        </w:rPr>
        <w:t>all’estero;</w:t>
      </w:r>
    </w:p>
    <w:p w14:paraId="45D7008C" w14:textId="77777777" w:rsidR="00676DC1" w:rsidRDefault="001E4384">
      <w:pPr>
        <w:pStyle w:val="Paragrafoelenco"/>
        <w:numPr>
          <w:ilvl w:val="0"/>
          <w:numId w:val="2"/>
        </w:numPr>
        <w:tabs>
          <w:tab w:val="left" w:pos="989"/>
        </w:tabs>
        <w:spacing w:before="228" w:line="371" w:lineRule="exact"/>
        <w:ind w:left="989" w:hanging="347"/>
        <w:jc w:val="left"/>
        <w:rPr>
          <w:sz w:val="20"/>
        </w:rPr>
      </w:pPr>
      <w:r>
        <w:rPr>
          <w:sz w:val="20"/>
        </w:rPr>
        <w:t>di</w:t>
      </w:r>
      <w:r>
        <w:rPr>
          <w:spacing w:val="69"/>
          <w:sz w:val="20"/>
        </w:rPr>
        <w:t xml:space="preserve"> </w:t>
      </w:r>
      <w:r>
        <w:rPr>
          <w:sz w:val="20"/>
        </w:rPr>
        <w:t>aver</w:t>
      </w:r>
      <w:r>
        <w:rPr>
          <w:spacing w:val="69"/>
          <w:sz w:val="20"/>
        </w:rPr>
        <w:t xml:space="preserve"> </w:t>
      </w:r>
      <w:r>
        <w:rPr>
          <w:sz w:val="20"/>
        </w:rPr>
        <w:t>percepito,</w:t>
      </w:r>
      <w:r>
        <w:rPr>
          <w:spacing w:val="70"/>
          <w:sz w:val="20"/>
        </w:rPr>
        <w:t xml:space="preserve"> </w:t>
      </w:r>
      <w:r>
        <w:rPr>
          <w:sz w:val="20"/>
        </w:rPr>
        <w:t>egli</w:t>
      </w:r>
      <w:r>
        <w:rPr>
          <w:spacing w:val="68"/>
          <w:sz w:val="20"/>
        </w:rPr>
        <w:t xml:space="preserve"> </w:t>
      </w:r>
      <w:r>
        <w:rPr>
          <w:sz w:val="20"/>
        </w:rPr>
        <w:t>stesso</w:t>
      </w:r>
      <w:r>
        <w:rPr>
          <w:spacing w:val="70"/>
          <w:sz w:val="20"/>
        </w:rPr>
        <w:t xml:space="preserve"> </w:t>
      </w:r>
      <w:r>
        <w:rPr>
          <w:sz w:val="20"/>
        </w:rPr>
        <w:t>ed</w:t>
      </w:r>
      <w:r>
        <w:rPr>
          <w:spacing w:val="70"/>
          <w:sz w:val="20"/>
        </w:rPr>
        <w:t xml:space="preserve"> </w:t>
      </w:r>
      <w:r>
        <w:rPr>
          <w:sz w:val="20"/>
        </w:rPr>
        <w:t>il</w:t>
      </w:r>
      <w:r>
        <w:rPr>
          <w:spacing w:val="66"/>
          <w:sz w:val="20"/>
        </w:rPr>
        <w:t xml:space="preserve"> </w:t>
      </w:r>
      <w:r>
        <w:rPr>
          <w:sz w:val="20"/>
        </w:rPr>
        <w:t>suo</w:t>
      </w:r>
      <w:r>
        <w:rPr>
          <w:spacing w:val="71"/>
          <w:sz w:val="20"/>
        </w:rPr>
        <w:t xml:space="preserve"> </w:t>
      </w:r>
      <w:r>
        <w:rPr>
          <w:sz w:val="20"/>
        </w:rPr>
        <w:t>nucleo</w:t>
      </w:r>
      <w:r>
        <w:rPr>
          <w:spacing w:val="70"/>
          <w:sz w:val="20"/>
        </w:rPr>
        <w:t xml:space="preserve"> </w:t>
      </w:r>
      <w:r>
        <w:rPr>
          <w:sz w:val="20"/>
        </w:rPr>
        <w:t>familiare,</w:t>
      </w:r>
      <w:r>
        <w:rPr>
          <w:spacing w:val="70"/>
          <w:sz w:val="20"/>
        </w:rPr>
        <w:t xml:space="preserve"> </w:t>
      </w:r>
      <w:r>
        <w:rPr>
          <w:sz w:val="20"/>
        </w:rPr>
        <w:t>nell'anno</w:t>
      </w:r>
      <w:r>
        <w:rPr>
          <w:spacing w:val="68"/>
          <w:sz w:val="20"/>
        </w:rPr>
        <w:t xml:space="preserve"> </w:t>
      </w:r>
      <w:r>
        <w:rPr>
          <w:sz w:val="20"/>
        </w:rPr>
        <w:t>2024</w:t>
      </w:r>
      <w:r>
        <w:rPr>
          <w:spacing w:val="68"/>
          <w:sz w:val="20"/>
        </w:rPr>
        <w:t xml:space="preserve"> </w:t>
      </w:r>
      <w:r>
        <w:rPr>
          <w:sz w:val="20"/>
        </w:rPr>
        <w:t>un</w:t>
      </w:r>
      <w:r>
        <w:rPr>
          <w:spacing w:val="71"/>
          <w:sz w:val="20"/>
        </w:rPr>
        <w:t xml:space="preserve"> </w:t>
      </w:r>
      <w:r>
        <w:rPr>
          <w:sz w:val="20"/>
        </w:rPr>
        <w:t>reddito</w:t>
      </w:r>
      <w:r>
        <w:rPr>
          <w:spacing w:val="68"/>
          <w:sz w:val="20"/>
        </w:rPr>
        <w:t xml:space="preserve"> </w:t>
      </w:r>
      <w:r>
        <w:rPr>
          <w:sz w:val="20"/>
        </w:rPr>
        <w:t>complessivo</w:t>
      </w:r>
      <w:r>
        <w:rPr>
          <w:spacing w:val="70"/>
          <w:sz w:val="20"/>
        </w:rPr>
        <w:t xml:space="preserve"> </w:t>
      </w:r>
      <w:r>
        <w:rPr>
          <w:spacing w:val="-5"/>
          <w:sz w:val="20"/>
        </w:rPr>
        <w:t>di</w:t>
      </w:r>
    </w:p>
    <w:p w14:paraId="643CCDF4" w14:textId="77777777" w:rsidR="00676DC1" w:rsidRDefault="001E4384">
      <w:pPr>
        <w:tabs>
          <w:tab w:val="left" w:pos="2278"/>
        </w:tabs>
        <w:ind w:left="1002" w:right="282" w:firstLine="45"/>
        <w:jc w:val="both"/>
        <w:rPr>
          <w:sz w:val="20"/>
        </w:rPr>
      </w:pPr>
      <w:r>
        <w:rPr>
          <w:sz w:val="20"/>
        </w:rPr>
        <w:t>€</w:t>
      </w:r>
      <w:r>
        <w:rPr>
          <w:spacing w:val="44"/>
          <w:sz w:val="20"/>
        </w:rPr>
        <w:t xml:space="preserve"> </w:t>
      </w:r>
      <w:r>
        <w:rPr>
          <w:rFonts w:ascii="Times New Roman" w:hAnsi="Times New Roman"/>
          <w:sz w:val="20"/>
          <w:u w:val="single"/>
        </w:rPr>
        <w:tab/>
      </w:r>
      <w:r>
        <w:rPr>
          <w:rFonts w:ascii="Times New Roman" w:hAnsi="Times New Roman"/>
          <w:spacing w:val="-7"/>
          <w:sz w:val="20"/>
        </w:rPr>
        <w:t xml:space="preserve"> </w:t>
      </w:r>
      <w:r>
        <w:rPr>
          <w:sz w:val="20"/>
        </w:rPr>
        <w:t>(non superiore al limite di € 18.400,00, giusta Delibera di Giunta Regionale n. 1849 del 21.11.2025, pubblicata sul BURP n. 100 del 15.12.2025) relativo all’ultima dichiarazione fiscale, allegata alla presente domanda (</w:t>
      </w:r>
      <w:r>
        <w:rPr>
          <w:b/>
          <w:sz w:val="20"/>
        </w:rPr>
        <w:t>COMPILARE OBBLIGATORIAMENTE MODELLO A</w:t>
      </w:r>
      <w:r>
        <w:rPr>
          <w:sz w:val="20"/>
        </w:rPr>
        <w:t xml:space="preserve">). Tale reddito complessivo comprende, oltre all'imponibile fiscale, tutti gli emolumenti, indennità, pensioni, sussidi a qualsiasi titolo percepiti, ivi compresi quelli esentasse calcolati, dopo la detrazione dell’aliquota per ogni figlio che risulti essere a carico, nella misura del 60%. </w:t>
      </w:r>
      <w:r>
        <w:rPr>
          <w:b/>
          <w:sz w:val="20"/>
        </w:rPr>
        <w:t>Sono esclusi, dalla determinazione del reddito, l’indennità di accompagnamento, il trattamento di fine rapporto</w:t>
      </w:r>
      <w:r>
        <w:rPr>
          <w:b/>
          <w:spacing w:val="-3"/>
          <w:sz w:val="20"/>
        </w:rPr>
        <w:t xml:space="preserve"> </w:t>
      </w:r>
      <w:r>
        <w:rPr>
          <w:b/>
          <w:sz w:val="20"/>
        </w:rPr>
        <w:t>e l’assegno di cura per i</w:t>
      </w:r>
      <w:r>
        <w:rPr>
          <w:b/>
          <w:spacing w:val="-1"/>
          <w:sz w:val="20"/>
        </w:rPr>
        <w:t xml:space="preserve"> </w:t>
      </w:r>
      <w:r>
        <w:rPr>
          <w:b/>
          <w:sz w:val="20"/>
        </w:rPr>
        <w:t>pazienti affetti da sclerosi laterale amiotrofica (SLA) o da atrofia muscolare spinale (SMA) e per i pazienti non autosufficienti gravissimi)</w:t>
      </w:r>
      <w:r>
        <w:rPr>
          <w:sz w:val="20"/>
        </w:rPr>
        <w:t>;</w:t>
      </w:r>
    </w:p>
    <w:p w14:paraId="0BB5F458" w14:textId="77777777" w:rsidR="00676DC1" w:rsidRDefault="00676DC1">
      <w:pPr>
        <w:pStyle w:val="Corpotesto"/>
        <w:spacing w:before="11"/>
      </w:pPr>
    </w:p>
    <w:p w14:paraId="5E6B7A41" w14:textId="5AEC893E" w:rsidR="00676DC1" w:rsidRDefault="001E4384">
      <w:pPr>
        <w:pStyle w:val="Paragrafoelenco"/>
        <w:numPr>
          <w:ilvl w:val="0"/>
          <w:numId w:val="2"/>
        </w:numPr>
        <w:tabs>
          <w:tab w:val="left" w:pos="988"/>
          <w:tab w:val="left" w:pos="1002"/>
          <w:tab w:val="left" w:pos="9221"/>
        </w:tabs>
        <w:spacing w:line="225" w:lineRule="auto"/>
        <w:ind w:right="287" w:hanging="361"/>
        <w:rPr>
          <w:sz w:val="20"/>
        </w:rPr>
      </w:pPr>
      <w:r>
        <w:rPr>
          <w:sz w:val="20"/>
        </w:rPr>
        <w:t xml:space="preserve">di avere la residenza anagrafica nel Comune di </w:t>
      </w:r>
      <w:r w:rsidR="00B77F8F">
        <w:rPr>
          <w:sz w:val="20"/>
        </w:rPr>
        <w:t>Otranto</w:t>
      </w:r>
      <w:r>
        <w:rPr>
          <w:sz w:val="20"/>
        </w:rPr>
        <w:t xml:space="preserve"> alla via </w:t>
      </w:r>
      <w:r>
        <w:rPr>
          <w:rFonts w:ascii="Times New Roman" w:hAnsi="Times New Roman"/>
          <w:sz w:val="20"/>
          <w:u w:val="single"/>
        </w:rPr>
        <w:tab/>
      </w:r>
      <w:r>
        <w:rPr>
          <w:sz w:val="20"/>
        </w:rPr>
        <w:t>n.</w:t>
      </w:r>
      <w:r>
        <w:rPr>
          <w:spacing w:val="-4"/>
          <w:sz w:val="20"/>
        </w:rPr>
        <w:t xml:space="preserve"> </w:t>
      </w:r>
      <w:r>
        <w:rPr>
          <w:rFonts w:ascii="Times New Roman" w:hAnsi="Times New Roman"/>
          <w:spacing w:val="40"/>
          <w:sz w:val="20"/>
          <w:u w:val="single"/>
        </w:rPr>
        <w:t xml:space="preserve"> </w:t>
      </w:r>
      <w:r>
        <w:rPr>
          <w:sz w:val="20"/>
        </w:rPr>
        <w:t>in alloggio in:</w:t>
      </w:r>
    </w:p>
    <w:p w14:paraId="5C3E08D9" w14:textId="77777777" w:rsidR="00676DC1" w:rsidRDefault="001E4384">
      <w:pPr>
        <w:pStyle w:val="Paragrafoelenco"/>
        <w:numPr>
          <w:ilvl w:val="1"/>
          <w:numId w:val="2"/>
        </w:numPr>
        <w:tabs>
          <w:tab w:val="left" w:pos="1349"/>
        </w:tabs>
        <w:spacing w:line="318" w:lineRule="exact"/>
        <w:ind w:left="1349" w:hanging="359"/>
        <w:jc w:val="left"/>
        <w:rPr>
          <w:sz w:val="20"/>
        </w:rPr>
      </w:pPr>
      <w:r>
        <w:rPr>
          <w:spacing w:val="-2"/>
          <w:sz w:val="20"/>
        </w:rPr>
        <w:t>locazione;</w:t>
      </w:r>
    </w:p>
    <w:p w14:paraId="52E642A0" w14:textId="77777777" w:rsidR="00676DC1" w:rsidRDefault="001E4384">
      <w:pPr>
        <w:pStyle w:val="Paragrafoelenco"/>
        <w:numPr>
          <w:ilvl w:val="1"/>
          <w:numId w:val="2"/>
        </w:numPr>
        <w:tabs>
          <w:tab w:val="left" w:pos="1348"/>
          <w:tab w:val="left" w:pos="1350"/>
          <w:tab w:val="left" w:pos="3471"/>
        </w:tabs>
        <w:spacing w:before="25" w:line="196" w:lineRule="auto"/>
        <w:ind w:right="284"/>
        <w:rPr>
          <w:sz w:val="20"/>
        </w:rPr>
      </w:pPr>
      <w:r>
        <w:rPr>
          <w:sz w:val="20"/>
        </w:rPr>
        <w:t>proprietà,</w:t>
      </w:r>
      <w:r>
        <w:rPr>
          <w:spacing w:val="40"/>
          <w:sz w:val="20"/>
        </w:rPr>
        <w:t xml:space="preserve"> </w:t>
      </w:r>
      <w:r>
        <w:rPr>
          <w:sz w:val="20"/>
        </w:rPr>
        <w:t>composto</w:t>
      </w:r>
      <w:r>
        <w:rPr>
          <w:spacing w:val="40"/>
          <w:sz w:val="20"/>
        </w:rPr>
        <w:t xml:space="preserve"> </w:t>
      </w:r>
      <w:r>
        <w:rPr>
          <w:sz w:val="20"/>
        </w:rPr>
        <w:t>da</w:t>
      </w:r>
      <w:r>
        <w:rPr>
          <w:spacing w:val="40"/>
          <w:sz w:val="20"/>
        </w:rPr>
        <w:t xml:space="preserve"> </w:t>
      </w:r>
      <w:r>
        <w:rPr>
          <w:sz w:val="20"/>
        </w:rPr>
        <w:t xml:space="preserve">n. </w:t>
      </w:r>
      <w:r>
        <w:rPr>
          <w:rFonts w:ascii="Times New Roman" w:hAnsi="Times New Roman"/>
          <w:spacing w:val="80"/>
          <w:sz w:val="20"/>
          <w:u w:val="single"/>
        </w:rPr>
        <w:t xml:space="preserve"> </w:t>
      </w:r>
      <w:r>
        <w:rPr>
          <w:rFonts w:ascii="Times New Roman" w:hAnsi="Times New Roman"/>
          <w:spacing w:val="11"/>
          <w:sz w:val="20"/>
        </w:rPr>
        <w:t xml:space="preserve"> </w:t>
      </w:r>
      <w:r>
        <w:rPr>
          <w:sz w:val="20"/>
        </w:rPr>
        <w:t>vani</w:t>
      </w:r>
      <w:r>
        <w:rPr>
          <w:spacing w:val="40"/>
          <w:sz w:val="20"/>
        </w:rPr>
        <w:t xml:space="preserve"> </w:t>
      </w:r>
      <w:r>
        <w:rPr>
          <w:sz w:val="20"/>
        </w:rPr>
        <w:t>(escluso</w:t>
      </w:r>
      <w:r>
        <w:rPr>
          <w:spacing w:val="40"/>
          <w:sz w:val="20"/>
        </w:rPr>
        <w:t xml:space="preserve"> </w:t>
      </w:r>
      <w:r>
        <w:rPr>
          <w:sz w:val="20"/>
        </w:rPr>
        <w:t>cucina</w:t>
      </w:r>
      <w:r>
        <w:rPr>
          <w:spacing w:val="40"/>
          <w:sz w:val="20"/>
        </w:rPr>
        <w:t xml:space="preserve"> </w:t>
      </w:r>
      <w:r>
        <w:rPr>
          <w:sz w:val="20"/>
        </w:rPr>
        <w:t>e</w:t>
      </w:r>
      <w:r>
        <w:rPr>
          <w:spacing w:val="40"/>
          <w:sz w:val="20"/>
        </w:rPr>
        <w:t xml:space="preserve"> </w:t>
      </w:r>
      <w:r>
        <w:rPr>
          <w:sz w:val="20"/>
        </w:rPr>
        <w:t>servizi)</w:t>
      </w:r>
      <w:r>
        <w:rPr>
          <w:spacing w:val="40"/>
          <w:sz w:val="20"/>
        </w:rPr>
        <w:t xml:space="preserve"> </w:t>
      </w:r>
      <w:r>
        <w:rPr>
          <w:sz w:val="20"/>
        </w:rPr>
        <w:t>avente superficie</w:t>
      </w:r>
      <w:r>
        <w:rPr>
          <w:spacing w:val="40"/>
          <w:sz w:val="20"/>
        </w:rPr>
        <w:t xml:space="preserve"> </w:t>
      </w:r>
      <w:r>
        <w:rPr>
          <w:sz w:val="20"/>
        </w:rPr>
        <w:t>utile</w:t>
      </w:r>
      <w:r>
        <w:rPr>
          <w:spacing w:val="40"/>
          <w:sz w:val="20"/>
        </w:rPr>
        <w:t xml:space="preserve"> </w:t>
      </w:r>
      <w:r>
        <w:rPr>
          <w:sz w:val="20"/>
        </w:rPr>
        <w:t>(riferita</w:t>
      </w:r>
      <w:r>
        <w:rPr>
          <w:spacing w:val="40"/>
          <w:sz w:val="20"/>
        </w:rPr>
        <w:t xml:space="preserve"> </w:t>
      </w:r>
      <w:r>
        <w:rPr>
          <w:sz w:val="20"/>
        </w:rPr>
        <w:t xml:space="preserve">solo all'alloggio) di mq. </w:t>
      </w:r>
      <w:r>
        <w:rPr>
          <w:rFonts w:ascii="Times New Roman" w:hAnsi="Times New Roman"/>
          <w:sz w:val="20"/>
          <w:u w:val="single"/>
        </w:rPr>
        <w:tab/>
      </w:r>
      <w:r>
        <w:rPr>
          <w:sz w:val="20"/>
        </w:rPr>
        <w:t>, secondo i criteri di cui all’art. 22 della L.R. n. 10/2014;</w:t>
      </w:r>
    </w:p>
    <w:p w14:paraId="6696CD23" w14:textId="77777777" w:rsidR="00676DC1" w:rsidRDefault="00676DC1">
      <w:pPr>
        <w:pStyle w:val="Corpotesto"/>
        <w:spacing w:before="81"/>
      </w:pPr>
    </w:p>
    <w:p w14:paraId="4248AFD3" w14:textId="77777777" w:rsidR="00676DC1" w:rsidRDefault="001E4384">
      <w:pPr>
        <w:pStyle w:val="Paragrafoelenco"/>
        <w:numPr>
          <w:ilvl w:val="0"/>
          <w:numId w:val="2"/>
        </w:numPr>
        <w:tabs>
          <w:tab w:val="left" w:pos="988"/>
          <w:tab w:val="left" w:pos="1002"/>
          <w:tab w:val="left" w:pos="7830"/>
        </w:tabs>
        <w:spacing w:line="235" w:lineRule="auto"/>
        <w:ind w:right="280" w:hanging="361"/>
        <w:rPr>
          <w:sz w:val="20"/>
        </w:rPr>
      </w:pPr>
      <w:r>
        <w:rPr>
          <w:sz w:val="20"/>
        </w:rPr>
        <w:t>di coabitare con altro nucleo familiare (che non possiede le caratteristiche indicate all’art. 3, comma 3, della L.R.</w:t>
      </w:r>
      <w:r>
        <w:rPr>
          <w:spacing w:val="40"/>
          <w:sz w:val="20"/>
        </w:rPr>
        <w:t xml:space="preserve"> </w:t>
      </w:r>
      <w:r>
        <w:rPr>
          <w:sz w:val="20"/>
        </w:rPr>
        <w:t>n.</w:t>
      </w:r>
      <w:r>
        <w:rPr>
          <w:spacing w:val="40"/>
          <w:sz w:val="20"/>
        </w:rPr>
        <w:t xml:space="preserve"> </w:t>
      </w:r>
      <w:r>
        <w:rPr>
          <w:sz w:val="20"/>
        </w:rPr>
        <w:t>10/2014)</w:t>
      </w:r>
      <w:r>
        <w:rPr>
          <w:spacing w:val="40"/>
          <w:sz w:val="20"/>
        </w:rPr>
        <w:t xml:space="preserve"> </w:t>
      </w:r>
      <w:r>
        <w:rPr>
          <w:sz w:val="20"/>
        </w:rPr>
        <w:t>del/la</w:t>
      </w:r>
      <w:r>
        <w:rPr>
          <w:spacing w:val="40"/>
          <w:sz w:val="20"/>
        </w:rPr>
        <w:t xml:space="preserve"> </w:t>
      </w:r>
      <w:r>
        <w:rPr>
          <w:sz w:val="20"/>
        </w:rPr>
        <w:t>Sig./ra</w:t>
      </w:r>
      <w:r>
        <w:rPr>
          <w:spacing w:val="77"/>
          <w:sz w:val="20"/>
        </w:rPr>
        <w:t xml:space="preserve"> </w:t>
      </w:r>
      <w:r>
        <w:rPr>
          <w:rFonts w:ascii="Times New Roman" w:hAnsi="Times New Roman"/>
          <w:sz w:val="20"/>
          <w:u w:val="single"/>
        </w:rPr>
        <w:tab/>
      </w:r>
      <w:r>
        <w:rPr>
          <w:rFonts w:ascii="Times New Roman" w:hAnsi="Times New Roman"/>
          <w:sz w:val="20"/>
        </w:rPr>
        <w:t xml:space="preserve"> </w:t>
      </w:r>
      <w:r>
        <w:rPr>
          <w:sz w:val="20"/>
        </w:rPr>
        <w:t>e che la convivenza è finalizzata</w:t>
      </w:r>
      <w:r>
        <w:rPr>
          <w:spacing w:val="40"/>
          <w:sz w:val="20"/>
        </w:rPr>
        <w:t xml:space="preserve"> </w:t>
      </w:r>
      <w:r>
        <w:rPr>
          <w:sz w:val="20"/>
        </w:rPr>
        <w:t>alla</w:t>
      </w:r>
      <w:r>
        <w:rPr>
          <w:spacing w:val="40"/>
          <w:sz w:val="20"/>
        </w:rPr>
        <w:t xml:space="preserve"> </w:t>
      </w:r>
      <w:r>
        <w:rPr>
          <w:sz w:val="20"/>
        </w:rPr>
        <w:t>reciproca</w:t>
      </w:r>
      <w:r>
        <w:rPr>
          <w:spacing w:val="40"/>
          <w:sz w:val="20"/>
        </w:rPr>
        <w:t xml:space="preserve"> </w:t>
      </w:r>
      <w:r>
        <w:rPr>
          <w:sz w:val="20"/>
        </w:rPr>
        <w:t>assistenza</w:t>
      </w:r>
      <w:r>
        <w:rPr>
          <w:spacing w:val="40"/>
          <w:sz w:val="20"/>
        </w:rPr>
        <w:t xml:space="preserve"> </w:t>
      </w:r>
      <w:r>
        <w:rPr>
          <w:sz w:val="20"/>
        </w:rPr>
        <w:t>morale</w:t>
      </w:r>
      <w:r>
        <w:rPr>
          <w:spacing w:val="40"/>
          <w:sz w:val="20"/>
        </w:rPr>
        <w:t xml:space="preserve"> </w:t>
      </w:r>
      <w:r>
        <w:rPr>
          <w:sz w:val="20"/>
        </w:rPr>
        <w:t>e</w:t>
      </w:r>
      <w:r>
        <w:rPr>
          <w:spacing w:val="40"/>
          <w:sz w:val="20"/>
        </w:rPr>
        <w:t xml:space="preserve"> </w:t>
      </w:r>
      <w:r>
        <w:rPr>
          <w:sz w:val="20"/>
        </w:rPr>
        <w:t>materiale</w:t>
      </w:r>
      <w:r>
        <w:rPr>
          <w:spacing w:val="40"/>
          <w:sz w:val="20"/>
        </w:rPr>
        <w:t xml:space="preserve"> </w:t>
      </w:r>
      <w:r>
        <w:rPr>
          <w:sz w:val="20"/>
        </w:rPr>
        <w:t>dall’anno</w:t>
      </w:r>
      <w:r>
        <w:rPr>
          <w:spacing w:val="72"/>
          <w:sz w:val="20"/>
        </w:rPr>
        <w:t xml:space="preserve"> </w:t>
      </w:r>
      <w:r>
        <w:rPr>
          <w:rFonts w:ascii="Times New Roman" w:hAnsi="Times New Roman"/>
          <w:spacing w:val="72"/>
          <w:sz w:val="20"/>
          <w:u w:val="single"/>
        </w:rPr>
        <w:t xml:space="preserve">  </w:t>
      </w:r>
      <w:r>
        <w:rPr>
          <w:sz w:val="20"/>
        </w:rPr>
        <w:t>,</w:t>
      </w:r>
      <w:r>
        <w:rPr>
          <w:spacing w:val="40"/>
          <w:sz w:val="20"/>
        </w:rPr>
        <w:t xml:space="preserve"> </w:t>
      </w:r>
      <w:r>
        <w:rPr>
          <w:sz w:val="20"/>
        </w:rPr>
        <w:t>composto</w:t>
      </w:r>
      <w:r>
        <w:rPr>
          <w:spacing w:val="40"/>
          <w:sz w:val="20"/>
        </w:rPr>
        <w:t xml:space="preserve"> </w:t>
      </w:r>
      <w:r>
        <w:rPr>
          <w:sz w:val="20"/>
        </w:rPr>
        <w:t>come</w:t>
      </w:r>
      <w:r>
        <w:rPr>
          <w:spacing w:val="40"/>
          <w:sz w:val="20"/>
        </w:rPr>
        <w:t xml:space="preserve"> </w:t>
      </w:r>
      <w:r>
        <w:rPr>
          <w:sz w:val="20"/>
        </w:rPr>
        <w:t>indicato</w:t>
      </w:r>
      <w:r>
        <w:rPr>
          <w:spacing w:val="40"/>
          <w:sz w:val="20"/>
        </w:rPr>
        <w:t xml:space="preserve"> </w:t>
      </w:r>
      <w:r>
        <w:rPr>
          <w:sz w:val="20"/>
        </w:rPr>
        <w:t xml:space="preserve">nel </w:t>
      </w:r>
      <w:r>
        <w:rPr>
          <w:b/>
          <w:sz w:val="20"/>
        </w:rPr>
        <w:t>MODELLO B</w:t>
      </w:r>
      <w:r>
        <w:rPr>
          <w:sz w:val="20"/>
        </w:rPr>
        <w:t>;</w:t>
      </w:r>
    </w:p>
    <w:p w14:paraId="798E1202" w14:textId="77777777" w:rsidR="00676DC1" w:rsidRDefault="001E4384">
      <w:pPr>
        <w:pStyle w:val="Corpotesto"/>
        <w:spacing w:before="243"/>
        <w:ind w:left="282" w:right="189"/>
      </w:pPr>
      <w:r>
        <w:t>che sussistono a suo favore e dei componenti il nucleo familiare i requisiti di cui alle lettere c-d-f-g ed h dell’art. 1 del bando (barrare):</w:t>
      </w:r>
    </w:p>
    <w:p w14:paraId="5A55C731" w14:textId="77777777" w:rsidR="00676DC1" w:rsidRDefault="001E4384">
      <w:pPr>
        <w:pStyle w:val="Paragrafoelenco"/>
        <w:numPr>
          <w:ilvl w:val="0"/>
          <w:numId w:val="2"/>
        </w:numPr>
        <w:tabs>
          <w:tab w:val="left" w:pos="988"/>
          <w:tab w:val="left" w:pos="1002"/>
        </w:tabs>
        <w:spacing w:before="9" w:line="232" w:lineRule="auto"/>
        <w:ind w:right="282" w:hanging="361"/>
        <w:rPr>
          <w:sz w:val="20"/>
        </w:rPr>
      </w:pPr>
      <w:r>
        <w:rPr>
          <w:sz w:val="20"/>
        </w:rPr>
        <w:t>di non essere titolare di diritti di proprietà, usufrutto, uso e abitazione su alloggio adeguato alle esigenze del nucleo familiare ubicato sul territorio nazionale (ai fini della valutazione dell’adeguatezza dell’alloggio si applicano gli standard di cui all’art. 10, comma 2 della L.R. 10/2014);</w:t>
      </w:r>
    </w:p>
    <w:p w14:paraId="27C7955E" w14:textId="77777777" w:rsidR="00676DC1" w:rsidRDefault="001E4384">
      <w:pPr>
        <w:pStyle w:val="Paragrafoelenco"/>
        <w:numPr>
          <w:ilvl w:val="0"/>
          <w:numId w:val="2"/>
        </w:numPr>
        <w:tabs>
          <w:tab w:val="left" w:pos="988"/>
          <w:tab w:val="left" w:pos="1002"/>
        </w:tabs>
        <w:spacing w:before="10" w:line="232" w:lineRule="auto"/>
        <w:ind w:right="282" w:hanging="361"/>
        <w:rPr>
          <w:sz w:val="20"/>
        </w:rPr>
      </w:pPr>
      <w:r>
        <w:rPr>
          <w:sz w:val="20"/>
        </w:rPr>
        <w:t>di non aver già ottenuto l’assegnazione in proprietà immediata o futura di alloggio realizzato con contributi pubblici o l’attribuzione di precedenti finanziamenti agevolati in qualunque forma concessi dallo Stato o da Enti Pubblici, sempreché l’alloggio non sia inutilizzabile o perito senza dar luogo al risarcimento del danno;</w:t>
      </w:r>
    </w:p>
    <w:p w14:paraId="2EBA0693" w14:textId="77777777" w:rsidR="00676DC1" w:rsidRDefault="001E4384">
      <w:pPr>
        <w:pStyle w:val="Paragrafoelenco"/>
        <w:numPr>
          <w:ilvl w:val="0"/>
          <w:numId w:val="2"/>
        </w:numPr>
        <w:tabs>
          <w:tab w:val="left" w:pos="988"/>
          <w:tab w:val="left" w:pos="1002"/>
        </w:tabs>
        <w:spacing w:before="7" w:line="235" w:lineRule="auto"/>
        <w:ind w:right="280" w:hanging="361"/>
        <w:rPr>
          <w:sz w:val="20"/>
        </w:rPr>
      </w:pPr>
      <w:r>
        <w:rPr>
          <w:sz w:val="20"/>
        </w:rPr>
        <w:t>di non aver esercitato l’opzione per il trasferimento in proprietà di immobile ad uso abitativo condotto in locazione ai sensi dell’art. 23 del D.L. 12 settembre 2014, n. 133 (Misure urgenti per l’apertura dei cantieri, la realizzazione delle opere pubbliche, la digitalizzazione del Paese, la semplificazione burocratica, l’emergenza del dissesto idrogeologico e per la ripresa delle attività produttive) convertito, con modificazioni, dalla Legge 11 novembre 2014, n. 164;</w:t>
      </w:r>
    </w:p>
    <w:p w14:paraId="319AFD8F" w14:textId="77777777" w:rsidR="00676DC1" w:rsidRDefault="001E4384">
      <w:pPr>
        <w:pStyle w:val="Paragrafoelenco"/>
        <w:numPr>
          <w:ilvl w:val="0"/>
          <w:numId w:val="2"/>
        </w:numPr>
        <w:tabs>
          <w:tab w:val="left" w:pos="989"/>
        </w:tabs>
        <w:spacing w:before="4"/>
        <w:ind w:left="989" w:hanging="347"/>
        <w:jc w:val="left"/>
        <w:rPr>
          <w:sz w:val="20"/>
        </w:rPr>
      </w:pPr>
      <w:r>
        <w:rPr>
          <w:sz w:val="20"/>
        </w:rPr>
        <w:t>di</w:t>
      </w:r>
      <w:r>
        <w:rPr>
          <w:spacing w:val="-4"/>
          <w:sz w:val="20"/>
        </w:rPr>
        <w:t xml:space="preserve"> </w:t>
      </w:r>
      <w:r>
        <w:rPr>
          <w:sz w:val="20"/>
        </w:rPr>
        <w:t>non</w:t>
      </w:r>
      <w:r>
        <w:rPr>
          <w:spacing w:val="-4"/>
          <w:sz w:val="20"/>
        </w:rPr>
        <w:t xml:space="preserve"> </w:t>
      </w:r>
      <w:r>
        <w:rPr>
          <w:sz w:val="20"/>
        </w:rPr>
        <w:t>aver</w:t>
      </w:r>
      <w:r>
        <w:rPr>
          <w:spacing w:val="-4"/>
          <w:sz w:val="20"/>
        </w:rPr>
        <w:t xml:space="preserve"> </w:t>
      </w:r>
      <w:r>
        <w:rPr>
          <w:sz w:val="20"/>
        </w:rPr>
        <w:t>perso</w:t>
      </w:r>
      <w:r>
        <w:rPr>
          <w:spacing w:val="-4"/>
          <w:sz w:val="20"/>
        </w:rPr>
        <w:t xml:space="preserve"> </w:t>
      </w:r>
      <w:r>
        <w:rPr>
          <w:sz w:val="20"/>
        </w:rPr>
        <w:t>incolpevolmente</w:t>
      </w:r>
      <w:r>
        <w:rPr>
          <w:spacing w:val="-5"/>
          <w:sz w:val="20"/>
        </w:rPr>
        <w:t xml:space="preserve"> </w:t>
      </w:r>
      <w:r>
        <w:rPr>
          <w:sz w:val="20"/>
        </w:rPr>
        <w:t>il</w:t>
      </w:r>
      <w:r>
        <w:rPr>
          <w:spacing w:val="-4"/>
          <w:sz w:val="20"/>
        </w:rPr>
        <w:t xml:space="preserve"> </w:t>
      </w:r>
      <w:r>
        <w:rPr>
          <w:sz w:val="20"/>
        </w:rPr>
        <w:t>diritto</w:t>
      </w:r>
      <w:r>
        <w:rPr>
          <w:spacing w:val="-4"/>
          <w:sz w:val="20"/>
        </w:rPr>
        <w:t xml:space="preserve"> </w:t>
      </w:r>
      <w:r>
        <w:rPr>
          <w:sz w:val="20"/>
        </w:rPr>
        <w:t>alla</w:t>
      </w:r>
      <w:r>
        <w:rPr>
          <w:spacing w:val="-3"/>
          <w:sz w:val="20"/>
        </w:rPr>
        <w:t xml:space="preserve"> </w:t>
      </w:r>
      <w:r>
        <w:rPr>
          <w:sz w:val="20"/>
        </w:rPr>
        <w:t>proprietà</w:t>
      </w:r>
      <w:r>
        <w:rPr>
          <w:spacing w:val="-4"/>
          <w:sz w:val="20"/>
        </w:rPr>
        <w:t xml:space="preserve"> </w:t>
      </w:r>
      <w:r>
        <w:rPr>
          <w:sz w:val="20"/>
        </w:rPr>
        <w:t>o</w:t>
      </w:r>
      <w:r>
        <w:rPr>
          <w:spacing w:val="-1"/>
          <w:sz w:val="20"/>
        </w:rPr>
        <w:t xml:space="preserve"> </w:t>
      </w:r>
      <w:r>
        <w:rPr>
          <w:sz w:val="20"/>
        </w:rPr>
        <w:t>al</w:t>
      </w:r>
      <w:r>
        <w:rPr>
          <w:spacing w:val="-4"/>
          <w:sz w:val="20"/>
        </w:rPr>
        <w:t xml:space="preserve"> </w:t>
      </w:r>
      <w:r>
        <w:rPr>
          <w:sz w:val="20"/>
        </w:rPr>
        <w:t>contributo</w:t>
      </w:r>
      <w:r>
        <w:rPr>
          <w:spacing w:val="-3"/>
          <w:sz w:val="20"/>
        </w:rPr>
        <w:t xml:space="preserve"> </w:t>
      </w:r>
      <w:r>
        <w:rPr>
          <w:spacing w:val="-2"/>
          <w:sz w:val="20"/>
        </w:rPr>
        <w:t>regionale;</w:t>
      </w:r>
    </w:p>
    <w:p w14:paraId="21FE2DB8" w14:textId="77777777" w:rsidR="00676DC1" w:rsidRDefault="00676DC1">
      <w:pPr>
        <w:pStyle w:val="Paragrafoelenco"/>
        <w:jc w:val="left"/>
        <w:rPr>
          <w:sz w:val="20"/>
        </w:rPr>
        <w:sectPr w:rsidR="00676DC1">
          <w:pgSz w:w="11910" w:h="16840"/>
          <w:pgMar w:top="1020" w:right="850" w:bottom="1020" w:left="850" w:header="699" w:footer="824" w:gutter="0"/>
          <w:cols w:space="720"/>
        </w:sectPr>
      </w:pPr>
    </w:p>
    <w:p w14:paraId="2F2CAC5C" w14:textId="77777777" w:rsidR="00676DC1" w:rsidRDefault="001E4384">
      <w:pPr>
        <w:pStyle w:val="Paragrafoelenco"/>
        <w:numPr>
          <w:ilvl w:val="0"/>
          <w:numId w:val="2"/>
        </w:numPr>
        <w:tabs>
          <w:tab w:val="left" w:pos="988"/>
          <w:tab w:val="left" w:pos="1002"/>
        </w:tabs>
        <w:spacing w:before="126" w:line="223" w:lineRule="auto"/>
        <w:ind w:right="282" w:hanging="361"/>
        <w:rPr>
          <w:sz w:val="20"/>
        </w:rPr>
      </w:pPr>
      <w:r>
        <w:rPr>
          <w:sz w:val="20"/>
        </w:rPr>
        <w:lastRenderedPageBreak/>
        <w:t>di non aver ceduto in tutto o in parte, fuori dei casi</w:t>
      </w:r>
      <w:r>
        <w:rPr>
          <w:spacing w:val="-1"/>
          <w:sz w:val="20"/>
        </w:rPr>
        <w:t xml:space="preserve"> </w:t>
      </w:r>
      <w:r>
        <w:rPr>
          <w:sz w:val="20"/>
        </w:rPr>
        <w:t>previsti</w:t>
      </w:r>
      <w:r>
        <w:rPr>
          <w:spacing w:val="-1"/>
          <w:sz w:val="20"/>
        </w:rPr>
        <w:t xml:space="preserve"> </w:t>
      </w:r>
      <w:r>
        <w:rPr>
          <w:sz w:val="20"/>
        </w:rPr>
        <w:t>dalla legge, l’alloggio eventualmente assegnato in precedenza in locazione semplice;</w:t>
      </w:r>
    </w:p>
    <w:p w14:paraId="5FDD07F5" w14:textId="77777777" w:rsidR="00676DC1" w:rsidRDefault="001E4384">
      <w:pPr>
        <w:pStyle w:val="Paragrafoelenco"/>
        <w:numPr>
          <w:ilvl w:val="0"/>
          <w:numId w:val="2"/>
        </w:numPr>
        <w:tabs>
          <w:tab w:val="left" w:pos="988"/>
          <w:tab w:val="left" w:pos="1002"/>
        </w:tabs>
        <w:spacing w:before="9" w:line="237" w:lineRule="auto"/>
        <w:ind w:right="280" w:hanging="361"/>
        <w:rPr>
          <w:sz w:val="20"/>
        </w:rPr>
      </w:pPr>
      <w:r>
        <w:rPr>
          <w:sz w:val="20"/>
        </w:rPr>
        <w:t>di non occupare o non aver occupato un alloggio di edilizia residenziale pubblica senza titolo, fatto salvo quanto disposto dall’art. 5, comma 1bis, della legge 23 maggio 2014, n. 80 (Conversione, con modificazioni, del</w:t>
      </w:r>
      <w:r>
        <w:rPr>
          <w:spacing w:val="-3"/>
          <w:sz w:val="20"/>
        </w:rPr>
        <w:t xml:space="preserve"> </w:t>
      </w:r>
      <w:r>
        <w:rPr>
          <w:sz w:val="20"/>
        </w:rPr>
        <w:t>decreto-legge</w:t>
      </w:r>
      <w:r>
        <w:rPr>
          <w:spacing w:val="-4"/>
          <w:sz w:val="20"/>
        </w:rPr>
        <w:t xml:space="preserve"> </w:t>
      </w:r>
      <w:r>
        <w:rPr>
          <w:sz w:val="20"/>
        </w:rPr>
        <w:t>28</w:t>
      </w:r>
      <w:r>
        <w:rPr>
          <w:spacing w:val="-3"/>
          <w:sz w:val="20"/>
        </w:rPr>
        <w:t xml:space="preserve"> </w:t>
      </w:r>
      <w:r>
        <w:rPr>
          <w:sz w:val="20"/>
        </w:rPr>
        <w:t>marzo 2014,</w:t>
      </w:r>
      <w:r>
        <w:rPr>
          <w:spacing w:val="-1"/>
          <w:sz w:val="20"/>
        </w:rPr>
        <w:t xml:space="preserve"> </w:t>
      </w:r>
      <w:r>
        <w:rPr>
          <w:sz w:val="20"/>
        </w:rPr>
        <w:t>n.</w:t>
      </w:r>
      <w:r>
        <w:rPr>
          <w:spacing w:val="-1"/>
          <w:sz w:val="20"/>
        </w:rPr>
        <w:t xml:space="preserve"> </w:t>
      </w:r>
      <w:r>
        <w:rPr>
          <w:sz w:val="20"/>
        </w:rPr>
        <w:t>47,</w:t>
      </w:r>
      <w:r>
        <w:rPr>
          <w:spacing w:val="-3"/>
          <w:sz w:val="20"/>
        </w:rPr>
        <w:t xml:space="preserve"> </w:t>
      </w:r>
      <w:r>
        <w:rPr>
          <w:sz w:val="20"/>
        </w:rPr>
        <w:t>recante</w:t>
      </w:r>
      <w:r>
        <w:rPr>
          <w:spacing w:val="-1"/>
          <w:sz w:val="20"/>
        </w:rPr>
        <w:t xml:space="preserve"> </w:t>
      </w:r>
      <w:r>
        <w:rPr>
          <w:sz w:val="20"/>
        </w:rPr>
        <w:t>misure</w:t>
      </w:r>
      <w:r>
        <w:rPr>
          <w:spacing w:val="-4"/>
          <w:sz w:val="20"/>
        </w:rPr>
        <w:t xml:space="preserve"> </w:t>
      </w:r>
      <w:r>
        <w:rPr>
          <w:sz w:val="20"/>
        </w:rPr>
        <w:t>urgenti</w:t>
      </w:r>
      <w:r>
        <w:rPr>
          <w:spacing w:val="-5"/>
          <w:sz w:val="20"/>
        </w:rPr>
        <w:t xml:space="preserve"> </w:t>
      </w:r>
      <w:r>
        <w:rPr>
          <w:sz w:val="20"/>
        </w:rPr>
        <w:t>per</w:t>
      </w:r>
      <w:r>
        <w:rPr>
          <w:spacing w:val="-3"/>
          <w:sz w:val="20"/>
        </w:rPr>
        <w:t xml:space="preserve"> </w:t>
      </w:r>
      <w:r>
        <w:rPr>
          <w:sz w:val="20"/>
        </w:rPr>
        <w:t>l’emergenza abitativa,</w:t>
      </w:r>
      <w:r>
        <w:rPr>
          <w:spacing w:val="-2"/>
          <w:sz w:val="20"/>
        </w:rPr>
        <w:t xml:space="preserve"> </w:t>
      </w:r>
      <w:r>
        <w:rPr>
          <w:sz w:val="20"/>
        </w:rPr>
        <w:t>per</w:t>
      </w:r>
      <w:r>
        <w:rPr>
          <w:spacing w:val="-3"/>
          <w:sz w:val="20"/>
        </w:rPr>
        <w:t xml:space="preserve"> </w:t>
      </w:r>
      <w:r>
        <w:rPr>
          <w:sz w:val="20"/>
        </w:rPr>
        <w:t>il</w:t>
      </w:r>
      <w:r>
        <w:rPr>
          <w:spacing w:val="-3"/>
          <w:sz w:val="20"/>
        </w:rPr>
        <w:t xml:space="preserve"> </w:t>
      </w:r>
      <w:r>
        <w:rPr>
          <w:sz w:val="20"/>
        </w:rPr>
        <w:t>mercato</w:t>
      </w:r>
      <w:r>
        <w:rPr>
          <w:spacing w:val="-3"/>
          <w:sz w:val="20"/>
        </w:rPr>
        <w:t xml:space="preserve"> </w:t>
      </w:r>
      <w:r>
        <w:rPr>
          <w:sz w:val="20"/>
        </w:rPr>
        <w:t>delle costruzioni e per Expo 2015). Si precisa, ai sensi dell’art. 5, co. 1bis della L. n. 80/2014, che i soggetti che occupano abusivamente alloggi di edilizia residenziale pubblica non possono partecipare alle procedure di assegnazione di alloggi della medesima natura per i cinque anni successivi alla data di accertamento dell’occupazione abusiva;</w:t>
      </w:r>
    </w:p>
    <w:p w14:paraId="3D87273C" w14:textId="77777777" w:rsidR="00676DC1" w:rsidRDefault="001E4384">
      <w:pPr>
        <w:pStyle w:val="Paragrafoelenco"/>
        <w:numPr>
          <w:ilvl w:val="0"/>
          <w:numId w:val="2"/>
        </w:numPr>
        <w:tabs>
          <w:tab w:val="left" w:pos="989"/>
        </w:tabs>
        <w:ind w:left="989" w:hanging="347"/>
        <w:jc w:val="left"/>
        <w:rPr>
          <w:sz w:val="20"/>
        </w:rPr>
      </w:pPr>
      <w:r>
        <w:rPr>
          <w:sz w:val="20"/>
        </w:rPr>
        <w:t>di</w:t>
      </w:r>
      <w:r>
        <w:rPr>
          <w:spacing w:val="-5"/>
          <w:sz w:val="20"/>
        </w:rPr>
        <w:t xml:space="preserve"> </w:t>
      </w:r>
      <w:r>
        <w:rPr>
          <w:sz w:val="20"/>
        </w:rPr>
        <w:t>non</w:t>
      </w:r>
      <w:r>
        <w:rPr>
          <w:spacing w:val="-5"/>
          <w:sz w:val="20"/>
        </w:rPr>
        <w:t xml:space="preserve"> </w:t>
      </w:r>
      <w:r>
        <w:rPr>
          <w:sz w:val="20"/>
        </w:rPr>
        <w:t>aver</w:t>
      </w:r>
      <w:r>
        <w:rPr>
          <w:spacing w:val="-4"/>
          <w:sz w:val="20"/>
        </w:rPr>
        <w:t xml:space="preserve"> </w:t>
      </w:r>
      <w:r>
        <w:rPr>
          <w:sz w:val="20"/>
        </w:rPr>
        <w:t>subito</w:t>
      </w:r>
      <w:r>
        <w:rPr>
          <w:spacing w:val="-5"/>
          <w:sz w:val="20"/>
        </w:rPr>
        <w:t xml:space="preserve"> </w:t>
      </w:r>
      <w:r>
        <w:rPr>
          <w:sz w:val="20"/>
        </w:rPr>
        <w:t>condanne</w:t>
      </w:r>
      <w:r>
        <w:rPr>
          <w:spacing w:val="-4"/>
          <w:sz w:val="20"/>
        </w:rPr>
        <w:t xml:space="preserve"> </w:t>
      </w:r>
      <w:r>
        <w:rPr>
          <w:sz w:val="20"/>
        </w:rPr>
        <w:t>penali</w:t>
      </w:r>
      <w:r>
        <w:rPr>
          <w:spacing w:val="-5"/>
          <w:sz w:val="20"/>
        </w:rPr>
        <w:t xml:space="preserve"> </w:t>
      </w:r>
      <w:r>
        <w:rPr>
          <w:sz w:val="20"/>
        </w:rPr>
        <w:t>definitive</w:t>
      </w:r>
      <w:r>
        <w:rPr>
          <w:spacing w:val="-5"/>
          <w:sz w:val="20"/>
        </w:rPr>
        <w:t xml:space="preserve"> </w:t>
      </w:r>
      <w:r>
        <w:rPr>
          <w:sz w:val="20"/>
        </w:rPr>
        <w:t>per</w:t>
      </w:r>
      <w:r>
        <w:rPr>
          <w:spacing w:val="-5"/>
          <w:sz w:val="20"/>
        </w:rPr>
        <w:t xml:space="preserve"> </w:t>
      </w:r>
      <w:r>
        <w:rPr>
          <w:sz w:val="20"/>
        </w:rPr>
        <w:t>reati</w:t>
      </w:r>
      <w:r>
        <w:rPr>
          <w:spacing w:val="-4"/>
          <w:sz w:val="20"/>
        </w:rPr>
        <w:t xml:space="preserve"> </w:t>
      </w:r>
      <w:r>
        <w:rPr>
          <w:sz w:val="20"/>
        </w:rPr>
        <w:t>di</w:t>
      </w:r>
      <w:r>
        <w:rPr>
          <w:spacing w:val="-4"/>
          <w:sz w:val="20"/>
        </w:rPr>
        <w:t xml:space="preserve"> </w:t>
      </w:r>
      <w:r>
        <w:rPr>
          <w:sz w:val="20"/>
        </w:rPr>
        <w:t>criminalità</w:t>
      </w:r>
      <w:r>
        <w:rPr>
          <w:spacing w:val="-4"/>
          <w:sz w:val="20"/>
        </w:rPr>
        <w:t xml:space="preserve"> </w:t>
      </w:r>
      <w:r>
        <w:rPr>
          <w:sz w:val="20"/>
        </w:rPr>
        <w:t>organizzata</w:t>
      </w:r>
      <w:r>
        <w:rPr>
          <w:spacing w:val="-5"/>
          <w:sz w:val="20"/>
        </w:rPr>
        <w:t xml:space="preserve"> </w:t>
      </w:r>
      <w:r>
        <w:rPr>
          <w:sz w:val="20"/>
        </w:rPr>
        <w:t>con</w:t>
      </w:r>
      <w:r>
        <w:rPr>
          <w:spacing w:val="-1"/>
          <w:sz w:val="20"/>
        </w:rPr>
        <w:t xml:space="preserve"> </w:t>
      </w:r>
      <w:r>
        <w:rPr>
          <w:sz w:val="20"/>
        </w:rPr>
        <w:t>vincolo</w:t>
      </w:r>
      <w:r>
        <w:rPr>
          <w:spacing w:val="-2"/>
          <w:sz w:val="20"/>
        </w:rPr>
        <w:t xml:space="preserve"> associativo.</w:t>
      </w:r>
    </w:p>
    <w:p w14:paraId="04F8EB7D" w14:textId="77777777" w:rsidR="00676DC1" w:rsidRDefault="001E4384">
      <w:pPr>
        <w:pStyle w:val="Corpotesto"/>
        <w:spacing w:before="228"/>
        <w:ind w:left="282"/>
      </w:pPr>
      <w:r>
        <w:t>di</w:t>
      </w:r>
      <w:r>
        <w:rPr>
          <w:spacing w:val="74"/>
        </w:rPr>
        <w:t xml:space="preserve"> </w:t>
      </w:r>
      <w:r>
        <w:t>trovarsi,</w:t>
      </w:r>
      <w:r>
        <w:rPr>
          <w:spacing w:val="70"/>
        </w:rPr>
        <w:t xml:space="preserve"> </w:t>
      </w:r>
      <w:r>
        <w:t>per</w:t>
      </w:r>
      <w:r>
        <w:rPr>
          <w:spacing w:val="74"/>
        </w:rPr>
        <w:t xml:space="preserve"> </w:t>
      </w:r>
      <w:r>
        <w:t>quanto</w:t>
      </w:r>
      <w:r>
        <w:rPr>
          <w:spacing w:val="72"/>
        </w:rPr>
        <w:t xml:space="preserve"> </w:t>
      </w:r>
      <w:r>
        <w:t>riguarda</w:t>
      </w:r>
      <w:r>
        <w:rPr>
          <w:spacing w:val="75"/>
        </w:rPr>
        <w:t xml:space="preserve"> </w:t>
      </w:r>
      <w:r>
        <w:t>le</w:t>
      </w:r>
      <w:r>
        <w:rPr>
          <w:spacing w:val="73"/>
        </w:rPr>
        <w:t xml:space="preserve"> </w:t>
      </w:r>
      <w:r>
        <w:t>condizioni</w:t>
      </w:r>
      <w:r>
        <w:rPr>
          <w:spacing w:val="74"/>
        </w:rPr>
        <w:t xml:space="preserve"> </w:t>
      </w:r>
      <w:r>
        <w:t>oggettive,</w:t>
      </w:r>
      <w:r>
        <w:rPr>
          <w:spacing w:val="74"/>
        </w:rPr>
        <w:t xml:space="preserve"> </w:t>
      </w:r>
      <w:r>
        <w:t>soggettive</w:t>
      </w:r>
      <w:r>
        <w:rPr>
          <w:spacing w:val="71"/>
        </w:rPr>
        <w:t xml:space="preserve"> </w:t>
      </w:r>
      <w:r>
        <w:t>ed</w:t>
      </w:r>
      <w:r>
        <w:rPr>
          <w:spacing w:val="74"/>
        </w:rPr>
        <w:t xml:space="preserve"> </w:t>
      </w:r>
      <w:r>
        <w:t>aggiuntive</w:t>
      </w:r>
      <w:r>
        <w:rPr>
          <w:spacing w:val="72"/>
        </w:rPr>
        <w:t xml:space="preserve"> </w:t>
      </w:r>
      <w:r>
        <w:t>regionali,</w:t>
      </w:r>
      <w:r>
        <w:rPr>
          <w:spacing w:val="74"/>
        </w:rPr>
        <w:t xml:space="preserve"> </w:t>
      </w:r>
      <w:r>
        <w:t>valutabili</w:t>
      </w:r>
      <w:r>
        <w:rPr>
          <w:spacing w:val="74"/>
        </w:rPr>
        <w:t xml:space="preserve"> </w:t>
      </w:r>
      <w:r>
        <w:t>ai</w:t>
      </w:r>
      <w:r>
        <w:rPr>
          <w:spacing w:val="72"/>
        </w:rPr>
        <w:t xml:space="preserve"> </w:t>
      </w:r>
      <w:r>
        <w:t>fini dell'attribuzione dei punteggi, nelle seguenti condizioni (</w:t>
      </w:r>
      <w:r>
        <w:rPr>
          <w:u w:val="single"/>
        </w:rPr>
        <w:t>porre una crocetta nella casella interessata</w:t>
      </w:r>
      <w:r>
        <w:t>):</w:t>
      </w:r>
    </w:p>
    <w:p w14:paraId="5C6EC0D9" w14:textId="77777777" w:rsidR="00676DC1" w:rsidRDefault="001E4384">
      <w:pPr>
        <w:pStyle w:val="Titolo3"/>
        <w:rPr>
          <w:u w:val="none"/>
        </w:rPr>
      </w:pPr>
      <w:r>
        <w:t>PUNTEGGI</w:t>
      </w:r>
      <w:r>
        <w:rPr>
          <w:spacing w:val="-7"/>
        </w:rPr>
        <w:t xml:space="preserve"> </w:t>
      </w:r>
      <w:r>
        <w:t>(barrare</w:t>
      </w:r>
      <w:r>
        <w:rPr>
          <w:spacing w:val="-7"/>
        </w:rPr>
        <w:t xml:space="preserve"> </w:t>
      </w:r>
      <w:r>
        <w:t>l’opzione</w:t>
      </w:r>
      <w:r>
        <w:rPr>
          <w:spacing w:val="-4"/>
        </w:rPr>
        <w:t xml:space="preserve"> </w:t>
      </w:r>
      <w:r>
        <w:t>che</w:t>
      </w:r>
      <w:r>
        <w:rPr>
          <w:spacing w:val="-4"/>
        </w:rPr>
        <w:t xml:space="preserve"> </w:t>
      </w:r>
      <w:r>
        <w:rPr>
          <w:spacing w:val="-2"/>
        </w:rPr>
        <w:t>ricorre)</w:t>
      </w:r>
    </w:p>
    <w:tbl>
      <w:tblPr>
        <w:tblStyle w:val="TableNormal"/>
        <w:tblW w:w="0" w:type="auto"/>
        <w:tblInd w:w="250"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742"/>
        <w:gridCol w:w="5741"/>
        <w:gridCol w:w="3330"/>
      </w:tblGrid>
      <w:tr w:rsidR="00676DC1" w14:paraId="202E57D2" w14:textId="77777777">
        <w:trPr>
          <w:trHeight w:val="512"/>
        </w:trPr>
        <w:tc>
          <w:tcPr>
            <w:tcW w:w="742" w:type="dxa"/>
            <w:tcBorders>
              <w:left w:val="double" w:sz="6" w:space="0" w:color="EFEFEF"/>
              <w:right w:val="single" w:sz="6" w:space="0" w:color="A0A0A0"/>
            </w:tcBorders>
          </w:tcPr>
          <w:p w14:paraId="1FE925A4" w14:textId="77777777" w:rsidR="00676DC1" w:rsidRDefault="00676DC1">
            <w:pPr>
              <w:pStyle w:val="TableParagraph"/>
              <w:rPr>
                <w:rFonts w:ascii="Times New Roman"/>
                <w:sz w:val="18"/>
              </w:rPr>
            </w:pPr>
          </w:p>
        </w:tc>
        <w:tc>
          <w:tcPr>
            <w:tcW w:w="5741" w:type="dxa"/>
            <w:tcBorders>
              <w:left w:val="single" w:sz="6" w:space="0" w:color="A0A0A0"/>
              <w:right w:val="single" w:sz="6" w:space="0" w:color="A0A0A0"/>
            </w:tcBorders>
          </w:tcPr>
          <w:p w14:paraId="4E55D221" w14:textId="77777777" w:rsidR="00676DC1" w:rsidRDefault="001E4384">
            <w:pPr>
              <w:pStyle w:val="TableParagraph"/>
              <w:spacing w:before="4" w:line="240" w:lineRule="atLeast"/>
              <w:ind w:left="172"/>
              <w:rPr>
                <w:sz w:val="20"/>
              </w:rPr>
            </w:pPr>
            <w:r>
              <w:rPr>
                <w:b/>
                <w:sz w:val="20"/>
              </w:rPr>
              <w:t xml:space="preserve">a1) REDDITO del nucleo familiare </w:t>
            </w:r>
            <w:r>
              <w:rPr>
                <w:sz w:val="20"/>
              </w:rPr>
              <w:t>determinato ai sensi dell'art. 3, comma 1, lettera e) della L.R. n. 10/2014:</w:t>
            </w:r>
          </w:p>
        </w:tc>
        <w:tc>
          <w:tcPr>
            <w:tcW w:w="3330" w:type="dxa"/>
            <w:tcBorders>
              <w:left w:val="single" w:sz="6" w:space="0" w:color="A0A0A0"/>
            </w:tcBorders>
          </w:tcPr>
          <w:p w14:paraId="4D6B15C0" w14:textId="77777777" w:rsidR="00676DC1" w:rsidRDefault="001E4384">
            <w:pPr>
              <w:pStyle w:val="TableParagraph"/>
              <w:spacing w:before="14"/>
              <w:ind w:right="103"/>
              <w:jc w:val="right"/>
              <w:rPr>
                <w:sz w:val="20"/>
              </w:rPr>
            </w:pPr>
            <w:r>
              <w:rPr>
                <w:spacing w:val="-2"/>
                <w:sz w:val="20"/>
              </w:rPr>
              <w:t>punti</w:t>
            </w:r>
          </w:p>
        </w:tc>
      </w:tr>
      <w:tr w:rsidR="00676DC1" w14:paraId="0F389784" w14:textId="77777777">
        <w:trPr>
          <w:trHeight w:val="389"/>
        </w:trPr>
        <w:tc>
          <w:tcPr>
            <w:tcW w:w="742" w:type="dxa"/>
            <w:tcBorders>
              <w:left w:val="double" w:sz="6" w:space="0" w:color="EFEFEF"/>
              <w:right w:val="single" w:sz="6" w:space="0" w:color="A0A0A0"/>
            </w:tcBorders>
          </w:tcPr>
          <w:p w14:paraId="2CEBCA70" w14:textId="77777777" w:rsidR="00676DC1" w:rsidRDefault="001E4384">
            <w:pPr>
              <w:pStyle w:val="TableParagraph"/>
              <w:spacing w:before="15" w:line="354" w:lineRule="exact"/>
              <w:jc w:val="right"/>
              <w:rPr>
                <w:rFonts w:ascii="Times New Roman" w:hAnsi="Times New Roman"/>
                <w:sz w:val="33"/>
              </w:rPr>
            </w:pPr>
            <w:r>
              <w:rPr>
                <w:rFonts w:ascii="Times New Roman" w:hAnsi="Times New Roman"/>
                <w:color w:val="1A1A1A"/>
                <w:spacing w:val="-10"/>
                <w:sz w:val="33"/>
              </w:rPr>
              <w:t>□</w:t>
            </w:r>
          </w:p>
        </w:tc>
        <w:tc>
          <w:tcPr>
            <w:tcW w:w="5741" w:type="dxa"/>
            <w:tcBorders>
              <w:left w:val="single" w:sz="6" w:space="0" w:color="A0A0A0"/>
              <w:right w:val="single" w:sz="6" w:space="0" w:color="A0A0A0"/>
            </w:tcBorders>
          </w:tcPr>
          <w:p w14:paraId="6CC1F889" w14:textId="77777777" w:rsidR="00676DC1" w:rsidRDefault="001E4384">
            <w:pPr>
              <w:pStyle w:val="TableParagraph"/>
              <w:spacing w:before="15"/>
              <w:ind w:left="172"/>
              <w:rPr>
                <w:sz w:val="20"/>
              </w:rPr>
            </w:pPr>
            <w:r>
              <w:rPr>
                <w:sz w:val="20"/>
              </w:rPr>
              <w:t>inferiore</w:t>
            </w:r>
            <w:r>
              <w:rPr>
                <w:spacing w:val="-8"/>
                <w:sz w:val="20"/>
              </w:rPr>
              <w:t xml:space="preserve"> </w:t>
            </w:r>
            <w:r>
              <w:rPr>
                <w:sz w:val="20"/>
              </w:rPr>
              <w:t>pensione</w:t>
            </w:r>
            <w:r>
              <w:rPr>
                <w:spacing w:val="-7"/>
                <w:sz w:val="20"/>
              </w:rPr>
              <w:t xml:space="preserve"> </w:t>
            </w:r>
            <w:r>
              <w:rPr>
                <w:spacing w:val="-2"/>
                <w:sz w:val="20"/>
              </w:rPr>
              <w:t>sociale</w:t>
            </w:r>
          </w:p>
        </w:tc>
        <w:tc>
          <w:tcPr>
            <w:tcW w:w="3330" w:type="dxa"/>
            <w:tcBorders>
              <w:left w:val="single" w:sz="6" w:space="0" w:color="A0A0A0"/>
            </w:tcBorders>
          </w:tcPr>
          <w:p w14:paraId="68689568" w14:textId="77777777" w:rsidR="00676DC1" w:rsidRDefault="001E4384">
            <w:pPr>
              <w:pStyle w:val="TableParagraph"/>
              <w:spacing w:before="15"/>
              <w:ind w:right="106"/>
              <w:jc w:val="right"/>
              <w:rPr>
                <w:sz w:val="20"/>
              </w:rPr>
            </w:pPr>
            <w:r>
              <w:rPr>
                <w:spacing w:val="-10"/>
                <w:sz w:val="20"/>
              </w:rPr>
              <w:t>4</w:t>
            </w:r>
          </w:p>
        </w:tc>
      </w:tr>
      <w:tr w:rsidR="00676DC1" w14:paraId="7CDFBF73" w14:textId="77777777">
        <w:trPr>
          <w:trHeight w:val="387"/>
        </w:trPr>
        <w:tc>
          <w:tcPr>
            <w:tcW w:w="742" w:type="dxa"/>
            <w:tcBorders>
              <w:left w:val="double" w:sz="6" w:space="0" w:color="EFEFEF"/>
              <w:right w:val="single" w:sz="6" w:space="0" w:color="A0A0A0"/>
            </w:tcBorders>
          </w:tcPr>
          <w:p w14:paraId="0919698A" w14:textId="77777777" w:rsidR="00676DC1" w:rsidRDefault="001E4384">
            <w:pPr>
              <w:pStyle w:val="TableParagraph"/>
              <w:spacing w:before="12" w:line="354" w:lineRule="exact"/>
              <w:jc w:val="right"/>
              <w:rPr>
                <w:rFonts w:ascii="Times New Roman" w:hAnsi="Times New Roman"/>
                <w:sz w:val="33"/>
              </w:rPr>
            </w:pPr>
            <w:r>
              <w:rPr>
                <w:rFonts w:ascii="Times New Roman" w:hAnsi="Times New Roman"/>
                <w:color w:val="1A1A1A"/>
                <w:spacing w:val="-10"/>
                <w:sz w:val="33"/>
              </w:rPr>
              <w:t>□</w:t>
            </w:r>
          </w:p>
        </w:tc>
        <w:tc>
          <w:tcPr>
            <w:tcW w:w="5741" w:type="dxa"/>
            <w:tcBorders>
              <w:left w:val="single" w:sz="6" w:space="0" w:color="A0A0A0"/>
              <w:right w:val="single" w:sz="6" w:space="0" w:color="A0A0A0"/>
            </w:tcBorders>
          </w:tcPr>
          <w:p w14:paraId="2EF28AA8" w14:textId="77777777" w:rsidR="00676DC1" w:rsidRDefault="001E4384">
            <w:pPr>
              <w:pStyle w:val="TableParagraph"/>
              <w:spacing w:before="12"/>
              <w:ind w:left="172"/>
              <w:rPr>
                <w:sz w:val="20"/>
              </w:rPr>
            </w:pPr>
            <w:r>
              <w:rPr>
                <w:sz w:val="20"/>
              </w:rPr>
              <w:t>inferiore</w:t>
            </w:r>
            <w:r>
              <w:rPr>
                <w:spacing w:val="-8"/>
                <w:sz w:val="20"/>
              </w:rPr>
              <w:t xml:space="preserve"> </w:t>
            </w:r>
            <w:r>
              <w:rPr>
                <w:sz w:val="20"/>
              </w:rPr>
              <w:t>pensione</w:t>
            </w:r>
            <w:r>
              <w:rPr>
                <w:spacing w:val="-7"/>
                <w:sz w:val="20"/>
              </w:rPr>
              <w:t xml:space="preserve"> </w:t>
            </w:r>
            <w:r>
              <w:rPr>
                <w:sz w:val="20"/>
              </w:rPr>
              <w:t>minima</w:t>
            </w:r>
            <w:r>
              <w:rPr>
                <w:spacing w:val="-7"/>
                <w:sz w:val="20"/>
              </w:rPr>
              <w:t xml:space="preserve"> </w:t>
            </w:r>
            <w:r>
              <w:rPr>
                <w:spacing w:val="-4"/>
                <w:sz w:val="20"/>
              </w:rPr>
              <w:t>INPS</w:t>
            </w:r>
          </w:p>
        </w:tc>
        <w:tc>
          <w:tcPr>
            <w:tcW w:w="3330" w:type="dxa"/>
            <w:tcBorders>
              <w:left w:val="single" w:sz="6" w:space="0" w:color="A0A0A0"/>
            </w:tcBorders>
          </w:tcPr>
          <w:p w14:paraId="29BE195D" w14:textId="77777777" w:rsidR="00676DC1" w:rsidRDefault="001E4384">
            <w:pPr>
              <w:pStyle w:val="TableParagraph"/>
              <w:spacing w:before="12"/>
              <w:ind w:right="106"/>
              <w:jc w:val="right"/>
              <w:rPr>
                <w:sz w:val="20"/>
              </w:rPr>
            </w:pPr>
            <w:r>
              <w:rPr>
                <w:spacing w:val="-10"/>
                <w:sz w:val="20"/>
              </w:rPr>
              <w:t>3</w:t>
            </w:r>
          </w:p>
        </w:tc>
      </w:tr>
      <w:tr w:rsidR="00676DC1" w14:paraId="60DA499A" w14:textId="77777777">
        <w:trPr>
          <w:trHeight w:val="388"/>
        </w:trPr>
        <w:tc>
          <w:tcPr>
            <w:tcW w:w="742" w:type="dxa"/>
            <w:tcBorders>
              <w:left w:val="double" w:sz="6" w:space="0" w:color="EFEFEF"/>
              <w:right w:val="single" w:sz="6" w:space="0" w:color="A0A0A0"/>
            </w:tcBorders>
          </w:tcPr>
          <w:p w14:paraId="2EC0A799" w14:textId="77777777" w:rsidR="00676DC1" w:rsidRDefault="001E4384">
            <w:pPr>
              <w:pStyle w:val="TableParagraph"/>
              <w:spacing w:before="15" w:line="353" w:lineRule="exact"/>
              <w:jc w:val="right"/>
              <w:rPr>
                <w:rFonts w:ascii="Times New Roman" w:hAnsi="Times New Roman"/>
                <w:sz w:val="33"/>
              </w:rPr>
            </w:pPr>
            <w:r>
              <w:rPr>
                <w:rFonts w:ascii="Times New Roman" w:hAnsi="Times New Roman"/>
                <w:color w:val="1A1A1A"/>
                <w:spacing w:val="-10"/>
                <w:sz w:val="33"/>
              </w:rPr>
              <w:t>□</w:t>
            </w:r>
          </w:p>
        </w:tc>
        <w:tc>
          <w:tcPr>
            <w:tcW w:w="5741" w:type="dxa"/>
            <w:tcBorders>
              <w:left w:val="single" w:sz="6" w:space="0" w:color="A0A0A0"/>
              <w:right w:val="single" w:sz="6" w:space="0" w:color="A0A0A0"/>
            </w:tcBorders>
          </w:tcPr>
          <w:p w14:paraId="2FEA6622" w14:textId="77777777" w:rsidR="00676DC1" w:rsidRDefault="001E4384">
            <w:pPr>
              <w:pStyle w:val="TableParagraph"/>
              <w:spacing w:before="15"/>
              <w:ind w:left="172"/>
              <w:rPr>
                <w:sz w:val="20"/>
              </w:rPr>
            </w:pPr>
            <w:r>
              <w:rPr>
                <w:sz w:val="20"/>
              </w:rPr>
              <w:t>inferiore</w:t>
            </w:r>
            <w:r>
              <w:rPr>
                <w:spacing w:val="-6"/>
                <w:sz w:val="20"/>
              </w:rPr>
              <w:t xml:space="preserve"> </w:t>
            </w:r>
            <w:r>
              <w:rPr>
                <w:sz w:val="20"/>
              </w:rPr>
              <w:t>pensione</w:t>
            </w:r>
            <w:r>
              <w:rPr>
                <w:spacing w:val="-5"/>
                <w:sz w:val="20"/>
              </w:rPr>
              <w:t xml:space="preserve"> </w:t>
            </w:r>
            <w:r>
              <w:rPr>
                <w:sz w:val="20"/>
              </w:rPr>
              <w:t>minima</w:t>
            </w:r>
            <w:r>
              <w:rPr>
                <w:spacing w:val="-5"/>
                <w:sz w:val="20"/>
              </w:rPr>
              <w:t xml:space="preserve"> </w:t>
            </w:r>
            <w:r>
              <w:rPr>
                <w:sz w:val="20"/>
              </w:rPr>
              <w:t>INPS</w:t>
            </w:r>
            <w:r>
              <w:rPr>
                <w:spacing w:val="-5"/>
                <w:sz w:val="20"/>
              </w:rPr>
              <w:t xml:space="preserve"> </w:t>
            </w:r>
            <w:r>
              <w:rPr>
                <w:sz w:val="20"/>
              </w:rPr>
              <w:t>più</w:t>
            </w:r>
            <w:r>
              <w:rPr>
                <w:spacing w:val="-5"/>
                <w:sz w:val="20"/>
              </w:rPr>
              <w:t xml:space="preserve"> </w:t>
            </w:r>
            <w:r>
              <w:rPr>
                <w:sz w:val="20"/>
              </w:rPr>
              <w:t>pensione</w:t>
            </w:r>
            <w:r>
              <w:rPr>
                <w:spacing w:val="-5"/>
                <w:sz w:val="20"/>
              </w:rPr>
              <w:t xml:space="preserve"> </w:t>
            </w:r>
            <w:r>
              <w:rPr>
                <w:spacing w:val="-2"/>
                <w:sz w:val="20"/>
              </w:rPr>
              <w:t>sociale</w:t>
            </w:r>
          </w:p>
        </w:tc>
        <w:tc>
          <w:tcPr>
            <w:tcW w:w="3330" w:type="dxa"/>
            <w:tcBorders>
              <w:left w:val="single" w:sz="6" w:space="0" w:color="A0A0A0"/>
            </w:tcBorders>
          </w:tcPr>
          <w:p w14:paraId="4E5D001D" w14:textId="77777777" w:rsidR="00676DC1" w:rsidRDefault="001E4384">
            <w:pPr>
              <w:pStyle w:val="TableParagraph"/>
              <w:spacing w:before="15"/>
              <w:ind w:right="107"/>
              <w:jc w:val="right"/>
              <w:rPr>
                <w:sz w:val="20"/>
              </w:rPr>
            </w:pPr>
            <w:r>
              <w:rPr>
                <w:spacing w:val="-10"/>
                <w:sz w:val="20"/>
              </w:rPr>
              <w:t>2</w:t>
            </w:r>
          </w:p>
        </w:tc>
      </w:tr>
    </w:tbl>
    <w:p w14:paraId="31467675" w14:textId="77777777" w:rsidR="00676DC1" w:rsidRDefault="00676DC1">
      <w:pPr>
        <w:pStyle w:val="Corpotesto"/>
        <w:spacing w:before="26" w:after="1"/>
        <w:rPr>
          <w:b/>
          <w:i/>
        </w:rPr>
      </w:pPr>
    </w:p>
    <w:tbl>
      <w:tblPr>
        <w:tblStyle w:val="TableNormal"/>
        <w:tblW w:w="0" w:type="auto"/>
        <w:tblInd w:w="250"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737"/>
        <w:gridCol w:w="2268"/>
        <w:gridCol w:w="4536"/>
        <w:gridCol w:w="2290"/>
      </w:tblGrid>
      <w:tr w:rsidR="00676DC1" w14:paraId="1CFBB598" w14:textId="77777777">
        <w:trPr>
          <w:trHeight w:val="513"/>
        </w:trPr>
        <w:tc>
          <w:tcPr>
            <w:tcW w:w="737" w:type="dxa"/>
            <w:tcBorders>
              <w:left w:val="double" w:sz="6" w:space="0" w:color="EFEFEF"/>
              <w:right w:val="single" w:sz="6" w:space="0" w:color="A0A0A0"/>
            </w:tcBorders>
          </w:tcPr>
          <w:p w14:paraId="773B345A" w14:textId="77777777" w:rsidR="00676DC1" w:rsidRDefault="00676DC1">
            <w:pPr>
              <w:pStyle w:val="TableParagraph"/>
              <w:rPr>
                <w:rFonts w:ascii="Times New Roman"/>
                <w:sz w:val="18"/>
              </w:rPr>
            </w:pPr>
          </w:p>
        </w:tc>
        <w:tc>
          <w:tcPr>
            <w:tcW w:w="2268" w:type="dxa"/>
            <w:tcBorders>
              <w:left w:val="single" w:sz="6" w:space="0" w:color="A0A0A0"/>
              <w:right w:val="single" w:sz="6" w:space="0" w:color="A0A0A0"/>
            </w:tcBorders>
          </w:tcPr>
          <w:p w14:paraId="35545655" w14:textId="77777777" w:rsidR="00676DC1" w:rsidRDefault="001E4384">
            <w:pPr>
              <w:pStyle w:val="TableParagraph"/>
              <w:spacing w:before="14"/>
              <w:ind w:left="172"/>
              <w:rPr>
                <w:b/>
                <w:sz w:val="20"/>
              </w:rPr>
            </w:pPr>
            <w:r>
              <w:rPr>
                <w:b/>
                <w:sz w:val="20"/>
              </w:rPr>
              <w:t>a2)</w:t>
            </w:r>
            <w:r>
              <w:rPr>
                <w:b/>
                <w:spacing w:val="11"/>
                <w:sz w:val="20"/>
              </w:rPr>
              <w:t xml:space="preserve"> </w:t>
            </w:r>
            <w:r>
              <w:rPr>
                <w:b/>
                <w:sz w:val="20"/>
              </w:rPr>
              <w:t>NUCLEO</w:t>
            </w:r>
            <w:r>
              <w:rPr>
                <w:b/>
                <w:spacing w:val="12"/>
                <w:sz w:val="20"/>
              </w:rPr>
              <w:t xml:space="preserve"> </w:t>
            </w:r>
            <w:r>
              <w:rPr>
                <w:b/>
                <w:spacing w:val="-2"/>
                <w:sz w:val="20"/>
              </w:rPr>
              <w:t>FAMILIARE</w:t>
            </w:r>
          </w:p>
          <w:p w14:paraId="7F80DB9C" w14:textId="77777777" w:rsidR="00676DC1" w:rsidRDefault="001E4384">
            <w:pPr>
              <w:pStyle w:val="TableParagraph"/>
              <w:spacing w:line="234" w:lineRule="exact"/>
              <w:ind w:left="172"/>
              <w:rPr>
                <w:b/>
                <w:sz w:val="20"/>
              </w:rPr>
            </w:pPr>
            <w:r>
              <w:rPr>
                <w:b/>
                <w:spacing w:val="-2"/>
                <w:sz w:val="20"/>
              </w:rPr>
              <w:t>composto:</w:t>
            </w:r>
          </w:p>
        </w:tc>
        <w:tc>
          <w:tcPr>
            <w:tcW w:w="4536" w:type="dxa"/>
            <w:tcBorders>
              <w:left w:val="single" w:sz="6" w:space="0" w:color="A0A0A0"/>
              <w:right w:val="single" w:sz="6" w:space="0" w:color="A0A0A0"/>
            </w:tcBorders>
          </w:tcPr>
          <w:p w14:paraId="0D75DC9F" w14:textId="77777777" w:rsidR="00676DC1" w:rsidRDefault="00676DC1">
            <w:pPr>
              <w:pStyle w:val="TableParagraph"/>
              <w:rPr>
                <w:rFonts w:ascii="Times New Roman"/>
                <w:sz w:val="18"/>
              </w:rPr>
            </w:pPr>
          </w:p>
        </w:tc>
        <w:tc>
          <w:tcPr>
            <w:tcW w:w="2290" w:type="dxa"/>
            <w:tcBorders>
              <w:left w:val="single" w:sz="6" w:space="0" w:color="A0A0A0"/>
            </w:tcBorders>
          </w:tcPr>
          <w:p w14:paraId="7D9D776E" w14:textId="77777777" w:rsidR="00676DC1" w:rsidRDefault="001E4384">
            <w:pPr>
              <w:pStyle w:val="TableParagraph"/>
              <w:spacing w:before="14"/>
              <w:ind w:right="104"/>
              <w:jc w:val="right"/>
              <w:rPr>
                <w:sz w:val="20"/>
              </w:rPr>
            </w:pPr>
            <w:r>
              <w:rPr>
                <w:spacing w:val="-2"/>
                <w:sz w:val="20"/>
              </w:rPr>
              <w:t>punti</w:t>
            </w:r>
          </w:p>
        </w:tc>
      </w:tr>
      <w:tr w:rsidR="00676DC1" w14:paraId="2EDE645F" w14:textId="77777777">
        <w:trPr>
          <w:trHeight w:val="389"/>
        </w:trPr>
        <w:tc>
          <w:tcPr>
            <w:tcW w:w="737" w:type="dxa"/>
            <w:tcBorders>
              <w:left w:val="double" w:sz="6" w:space="0" w:color="EFEFEF"/>
              <w:right w:val="single" w:sz="6" w:space="0" w:color="A0A0A0"/>
            </w:tcBorders>
          </w:tcPr>
          <w:p w14:paraId="7F723ACB" w14:textId="77777777" w:rsidR="00676DC1" w:rsidRDefault="001E4384">
            <w:pPr>
              <w:pStyle w:val="TableParagraph"/>
              <w:spacing w:before="15" w:line="354" w:lineRule="exact"/>
              <w:ind w:right="-15"/>
              <w:jc w:val="right"/>
              <w:rPr>
                <w:rFonts w:ascii="Times New Roman" w:hAnsi="Times New Roman"/>
                <w:sz w:val="33"/>
              </w:rPr>
            </w:pPr>
            <w:r>
              <w:rPr>
                <w:rFonts w:ascii="Times New Roman" w:hAnsi="Times New Roman"/>
                <w:color w:val="1A1A1A"/>
                <w:spacing w:val="-10"/>
                <w:sz w:val="33"/>
              </w:rPr>
              <w:t>□</w:t>
            </w:r>
          </w:p>
        </w:tc>
        <w:tc>
          <w:tcPr>
            <w:tcW w:w="2268" w:type="dxa"/>
            <w:tcBorders>
              <w:left w:val="single" w:sz="6" w:space="0" w:color="A0A0A0"/>
              <w:right w:val="single" w:sz="6" w:space="0" w:color="A0A0A0"/>
            </w:tcBorders>
          </w:tcPr>
          <w:p w14:paraId="5C466EE3" w14:textId="77777777" w:rsidR="00676DC1" w:rsidRDefault="00676DC1">
            <w:pPr>
              <w:pStyle w:val="TableParagraph"/>
              <w:rPr>
                <w:rFonts w:ascii="Times New Roman"/>
                <w:sz w:val="18"/>
              </w:rPr>
            </w:pPr>
          </w:p>
        </w:tc>
        <w:tc>
          <w:tcPr>
            <w:tcW w:w="4536" w:type="dxa"/>
            <w:tcBorders>
              <w:left w:val="single" w:sz="6" w:space="0" w:color="A0A0A0"/>
              <w:right w:val="single" w:sz="6" w:space="0" w:color="A0A0A0"/>
            </w:tcBorders>
          </w:tcPr>
          <w:p w14:paraId="1518DF19" w14:textId="77777777" w:rsidR="00676DC1" w:rsidRDefault="001E4384">
            <w:pPr>
              <w:pStyle w:val="TableParagraph"/>
              <w:spacing w:before="15"/>
              <w:ind w:left="169"/>
              <w:rPr>
                <w:sz w:val="20"/>
              </w:rPr>
            </w:pPr>
            <w:r>
              <w:rPr>
                <w:sz w:val="20"/>
              </w:rPr>
              <w:t>da tre</w:t>
            </w:r>
            <w:r>
              <w:rPr>
                <w:spacing w:val="-4"/>
                <w:sz w:val="20"/>
              </w:rPr>
              <w:t xml:space="preserve"> </w:t>
            </w:r>
            <w:r>
              <w:rPr>
                <w:sz w:val="20"/>
              </w:rPr>
              <w:t>a quattro</w:t>
            </w:r>
            <w:r>
              <w:rPr>
                <w:spacing w:val="-3"/>
                <w:sz w:val="20"/>
              </w:rPr>
              <w:t xml:space="preserve"> </w:t>
            </w:r>
            <w:r>
              <w:rPr>
                <w:spacing w:val="-4"/>
                <w:sz w:val="20"/>
              </w:rPr>
              <w:t>unità</w:t>
            </w:r>
          </w:p>
        </w:tc>
        <w:tc>
          <w:tcPr>
            <w:tcW w:w="2290" w:type="dxa"/>
            <w:tcBorders>
              <w:left w:val="single" w:sz="6" w:space="0" w:color="A0A0A0"/>
            </w:tcBorders>
          </w:tcPr>
          <w:p w14:paraId="76337362" w14:textId="77777777" w:rsidR="00676DC1" w:rsidRDefault="001E4384">
            <w:pPr>
              <w:pStyle w:val="TableParagraph"/>
              <w:spacing w:before="15"/>
              <w:ind w:right="105"/>
              <w:jc w:val="right"/>
              <w:rPr>
                <w:sz w:val="20"/>
              </w:rPr>
            </w:pPr>
            <w:r>
              <w:rPr>
                <w:spacing w:val="-10"/>
                <w:sz w:val="20"/>
              </w:rPr>
              <w:t>1</w:t>
            </w:r>
          </w:p>
        </w:tc>
      </w:tr>
      <w:tr w:rsidR="00676DC1" w14:paraId="22EFC61A" w14:textId="77777777">
        <w:trPr>
          <w:trHeight w:val="387"/>
        </w:trPr>
        <w:tc>
          <w:tcPr>
            <w:tcW w:w="737" w:type="dxa"/>
            <w:tcBorders>
              <w:left w:val="double" w:sz="6" w:space="0" w:color="EFEFEF"/>
              <w:right w:val="single" w:sz="6" w:space="0" w:color="A0A0A0"/>
            </w:tcBorders>
          </w:tcPr>
          <w:p w14:paraId="24BD6E66" w14:textId="77777777" w:rsidR="00676DC1" w:rsidRDefault="001E4384">
            <w:pPr>
              <w:pStyle w:val="TableParagraph"/>
              <w:spacing w:before="12" w:line="354" w:lineRule="exact"/>
              <w:ind w:right="-15"/>
              <w:jc w:val="right"/>
              <w:rPr>
                <w:rFonts w:ascii="Times New Roman" w:hAnsi="Times New Roman"/>
                <w:sz w:val="33"/>
              </w:rPr>
            </w:pPr>
            <w:r>
              <w:rPr>
                <w:rFonts w:ascii="Times New Roman" w:hAnsi="Times New Roman"/>
                <w:color w:val="1A1A1A"/>
                <w:spacing w:val="-10"/>
                <w:sz w:val="33"/>
              </w:rPr>
              <w:t>□</w:t>
            </w:r>
          </w:p>
        </w:tc>
        <w:tc>
          <w:tcPr>
            <w:tcW w:w="2268" w:type="dxa"/>
            <w:tcBorders>
              <w:left w:val="single" w:sz="6" w:space="0" w:color="A0A0A0"/>
              <w:right w:val="single" w:sz="6" w:space="0" w:color="A0A0A0"/>
            </w:tcBorders>
          </w:tcPr>
          <w:p w14:paraId="12410963" w14:textId="77777777" w:rsidR="00676DC1" w:rsidRDefault="00676DC1">
            <w:pPr>
              <w:pStyle w:val="TableParagraph"/>
              <w:rPr>
                <w:rFonts w:ascii="Times New Roman"/>
                <w:sz w:val="18"/>
              </w:rPr>
            </w:pPr>
          </w:p>
        </w:tc>
        <w:tc>
          <w:tcPr>
            <w:tcW w:w="4536" w:type="dxa"/>
            <w:tcBorders>
              <w:left w:val="single" w:sz="6" w:space="0" w:color="A0A0A0"/>
              <w:right w:val="single" w:sz="6" w:space="0" w:color="A0A0A0"/>
            </w:tcBorders>
          </w:tcPr>
          <w:p w14:paraId="6411D5A2" w14:textId="77777777" w:rsidR="00676DC1" w:rsidRDefault="001E4384">
            <w:pPr>
              <w:pStyle w:val="TableParagraph"/>
              <w:spacing w:before="12"/>
              <w:ind w:left="169"/>
              <w:rPr>
                <w:sz w:val="20"/>
              </w:rPr>
            </w:pPr>
            <w:r>
              <w:rPr>
                <w:sz w:val="20"/>
              </w:rPr>
              <w:t>da</w:t>
            </w:r>
            <w:r>
              <w:rPr>
                <w:spacing w:val="-1"/>
                <w:sz w:val="20"/>
              </w:rPr>
              <w:t xml:space="preserve"> </w:t>
            </w:r>
            <w:r>
              <w:rPr>
                <w:sz w:val="20"/>
              </w:rPr>
              <w:t>cinque</w:t>
            </w:r>
            <w:r>
              <w:rPr>
                <w:spacing w:val="-5"/>
                <w:sz w:val="20"/>
              </w:rPr>
              <w:t xml:space="preserve"> </w:t>
            </w:r>
            <w:r>
              <w:rPr>
                <w:spacing w:val="-2"/>
                <w:sz w:val="20"/>
              </w:rPr>
              <w:t>unità</w:t>
            </w:r>
          </w:p>
        </w:tc>
        <w:tc>
          <w:tcPr>
            <w:tcW w:w="2290" w:type="dxa"/>
            <w:tcBorders>
              <w:left w:val="single" w:sz="6" w:space="0" w:color="A0A0A0"/>
            </w:tcBorders>
          </w:tcPr>
          <w:p w14:paraId="1B3D8A4F" w14:textId="77777777" w:rsidR="00676DC1" w:rsidRDefault="001E4384">
            <w:pPr>
              <w:pStyle w:val="TableParagraph"/>
              <w:spacing w:before="12"/>
              <w:ind w:right="106"/>
              <w:jc w:val="right"/>
              <w:rPr>
                <w:sz w:val="20"/>
              </w:rPr>
            </w:pPr>
            <w:r>
              <w:rPr>
                <w:spacing w:val="-10"/>
                <w:sz w:val="20"/>
              </w:rPr>
              <w:t>2</w:t>
            </w:r>
          </w:p>
        </w:tc>
      </w:tr>
      <w:tr w:rsidR="00676DC1" w14:paraId="057BD44C" w14:textId="77777777">
        <w:trPr>
          <w:trHeight w:val="389"/>
        </w:trPr>
        <w:tc>
          <w:tcPr>
            <w:tcW w:w="737" w:type="dxa"/>
            <w:tcBorders>
              <w:left w:val="double" w:sz="6" w:space="0" w:color="EFEFEF"/>
              <w:right w:val="single" w:sz="6" w:space="0" w:color="A0A0A0"/>
            </w:tcBorders>
          </w:tcPr>
          <w:p w14:paraId="638F9F45" w14:textId="77777777" w:rsidR="00676DC1" w:rsidRDefault="001E4384">
            <w:pPr>
              <w:pStyle w:val="TableParagraph"/>
              <w:spacing w:before="15" w:line="354" w:lineRule="exact"/>
              <w:ind w:right="-15"/>
              <w:jc w:val="right"/>
              <w:rPr>
                <w:rFonts w:ascii="Times New Roman" w:hAnsi="Times New Roman"/>
                <w:sz w:val="33"/>
              </w:rPr>
            </w:pPr>
            <w:r>
              <w:rPr>
                <w:rFonts w:ascii="Times New Roman" w:hAnsi="Times New Roman"/>
                <w:color w:val="1A1A1A"/>
                <w:spacing w:val="-10"/>
                <w:sz w:val="33"/>
              </w:rPr>
              <w:t>□</w:t>
            </w:r>
          </w:p>
        </w:tc>
        <w:tc>
          <w:tcPr>
            <w:tcW w:w="2268" w:type="dxa"/>
            <w:tcBorders>
              <w:left w:val="single" w:sz="6" w:space="0" w:color="A0A0A0"/>
              <w:right w:val="single" w:sz="6" w:space="0" w:color="A0A0A0"/>
            </w:tcBorders>
          </w:tcPr>
          <w:p w14:paraId="17DE1361" w14:textId="77777777" w:rsidR="00676DC1" w:rsidRDefault="00676DC1">
            <w:pPr>
              <w:pStyle w:val="TableParagraph"/>
              <w:rPr>
                <w:rFonts w:ascii="Times New Roman"/>
                <w:sz w:val="18"/>
              </w:rPr>
            </w:pPr>
          </w:p>
        </w:tc>
        <w:tc>
          <w:tcPr>
            <w:tcW w:w="4536" w:type="dxa"/>
            <w:tcBorders>
              <w:left w:val="single" w:sz="6" w:space="0" w:color="A0A0A0"/>
              <w:right w:val="single" w:sz="6" w:space="0" w:color="A0A0A0"/>
            </w:tcBorders>
          </w:tcPr>
          <w:p w14:paraId="3D9A26A3" w14:textId="77777777" w:rsidR="00676DC1" w:rsidRDefault="001E4384">
            <w:pPr>
              <w:pStyle w:val="TableParagraph"/>
              <w:spacing w:before="15"/>
              <w:ind w:left="169"/>
              <w:rPr>
                <w:sz w:val="20"/>
              </w:rPr>
            </w:pPr>
            <w:r>
              <w:rPr>
                <w:sz w:val="20"/>
              </w:rPr>
              <w:t>da</w:t>
            </w:r>
            <w:r>
              <w:rPr>
                <w:spacing w:val="-1"/>
                <w:sz w:val="20"/>
              </w:rPr>
              <w:t xml:space="preserve"> </w:t>
            </w:r>
            <w:r>
              <w:rPr>
                <w:sz w:val="20"/>
              </w:rPr>
              <w:t>sei</w:t>
            </w:r>
            <w:r>
              <w:rPr>
                <w:spacing w:val="-4"/>
                <w:sz w:val="20"/>
              </w:rPr>
              <w:t xml:space="preserve"> </w:t>
            </w:r>
            <w:r>
              <w:rPr>
                <w:spacing w:val="-2"/>
                <w:sz w:val="20"/>
              </w:rPr>
              <w:t>unità</w:t>
            </w:r>
          </w:p>
        </w:tc>
        <w:tc>
          <w:tcPr>
            <w:tcW w:w="2290" w:type="dxa"/>
            <w:tcBorders>
              <w:left w:val="single" w:sz="6" w:space="0" w:color="A0A0A0"/>
            </w:tcBorders>
          </w:tcPr>
          <w:p w14:paraId="5DC9101B" w14:textId="77777777" w:rsidR="00676DC1" w:rsidRDefault="001E4384">
            <w:pPr>
              <w:pStyle w:val="TableParagraph"/>
              <w:spacing w:before="15"/>
              <w:ind w:right="104"/>
              <w:jc w:val="right"/>
              <w:rPr>
                <w:sz w:val="20"/>
              </w:rPr>
            </w:pPr>
            <w:r>
              <w:rPr>
                <w:spacing w:val="-10"/>
                <w:sz w:val="20"/>
              </w:rPr>
              <w:t>3</w:t>
            </w:r>
          </w:p>
        </w:tc>
      </w:tr>
      <w:tr w:rsidR="00676DC1" w14:paraId="6F0DA011" w14:textId="77777777">
        <w:trPr>
          <w:trHeight w:val="387"/>
        </w:trPr>
        <w:tc>
          <w:tcPr>
            <w:tcW w:w="737" w:type="dxa"/>
            <w:tcBorders>
              <w:left w:val="double" w:sz="6" w:space="0" w:color="EFEFEF"/>
              <w:right w:val="single" w:sz="6" w:space="0" w:color="A0A0A0"/>
            </w:tcBorders>
          </w:tcPr>
          <w:p w14:paraId="7A8C1E14" w14:textId="77777777" w:rsidR="00676DC1" w:rsidRDefault="001E4384">
            <w:pPr>
              <w:pStyle w:val="TableParagraph"/>
              <w:spacing w:before="12" w:line="354" w:lineRule="exact"/>
              <w:ind w:right="-15"/>
              <w:jc w:val="right"/>
              <w:rPr>
                <w:rFonts w:ascii="Times New Roman" w:hAnsi="Times New Roman"/>
                <w:sz w:val="33"/>
              </w:rPr>
            </w:pPr>
            <w:r>
              <w:rPr>
                <w:rFonts w:ascii="Times New Roman" w:hAnsi="Times New Roman"/>
                <w:color w:val="1A1A1A"/>
                <w:spacing w:val="-10"/>
                <w:sz w:val="33"/>
              </w:rPr>
              <w:t>□</w:t>
            </w:r>
          </w:p>
        </w:tc>
        <w:tc>
          <w:tcPr>
            <w:tcW w:w="2268" w:type="dxa"/>
            <w:tcBorders>
              <w:left w:val="single" w:sz="6" w:space="0" w:color="A0A0A0"/>
              <w:right w:val="single" w:sz="6" w:space="0" w:color="A0A0A0"/>
            </w:tcBorders>
          </w:tcPr>
          <w:p w14:paraId="6C6AE77D" w14:textId="77777777" w:rsidR="00676DC1" w:rsidRDefault="00676DC1">
            <w:pPr>
              <w:pStyle w:val="TableParagraph"/>
              <w:rPr>
                <w:rFonts w:ascii="Times New Roman"/>
                <w:sz w:val="18"/>
              </w:rPr>
            </w:pPr>
          </w:p>
        </w:tc>
        <w:tc>
          <w:tcPr>
            <w:tcW w:w="4536" w:type="dxa"/>
            <w:tcBorders>
              <w:left w:val="single" w:sz="6" w:space="0" w:color="A0A0A0"/>
              <w:right w:val="single" w:sz="6" w:space="0" w:color="A0A0A0"/>
            </w:tcBorders>
          </w:tcPr>
          <w:p w14:paraId="5C3F9AEC" w14:textId="77777777" w:rsidR="00676DC1" w:rsidRDefault="001E4384">
            <w:pPr>
              <w:pStyle w:val="TableParagraph"/>
              <w:spacing w:before="12"/>
              <w:ind w:left="169"/>
              <w:rPr>
                <w:sz w:val="20"/>
              </w:rPr>
            </w:pPr>
            <w:r>
              <w:rPr>
                <w:sz w:val="20"/>
              </w:rPr>
              <w:t>da</w:t>
            </w:r>
            <w:r>
              <w:rPr>
                <w:spacing w:val="-1"/>
                <w:sz w:val="20"/>
              </w:rPr>
              <w:t xml:space="preserve"> </w:t>
            </w:r>
            <w:r>
              <w:rPr>
                <w:sz w:val="20"/>
              </w:rPr>
              <w:t>sette</w:t>
            </w:r>
            <w:r>
              <w:rPr>
                <w:spacing w:val="-4"/>
                <w:sz w:val="20"/>
              </w:rPr>
              <w:t xml:space="preserve"> </w:t>
            </w:r>
            <w:r>
              <w:rPr>
                <w:sz w:val="20"/>
              </w:rPr>
              <w:t>unità</w:t>
            </w:r>
            <w:r>
              <w:rPr>
                <w:spacing w:val="-3"/>
                <w:sz w:val="20"/>
              </w:rPr>
              <w:t xml:space="preserve"> </w:t>
            </w:r>
            <w:r>
              <w:rPr>
                <w:sz w:val="20"/>
              </w:rPr>
              <w:t>ed</w:t>
            </w:r>
            <w:r>
              <w:rPr>
                <w:spacing w:val="-3"/>
                <w:sz w:val="20"/>
              </w:rPr>
              <w:t xml:space="preserve"> </w:t>
            </w:r>
            <w:r>
              <w:rPr>
                <w:spacing w:val="-2"/>
                <w:sz w:val="20"/>
              </w:rPr>
              <w:t>oltre</w:t>
            </w:r>
          </w:p>
        </w:tc>
        <w:tc>
          <w:tcPr>
            <w:tcW w:w="2290" w:type="dxa"/>
            <w:tcBorders>
              <w:left w:val="single" w:sz="6" w:space="0" w:color="A0A0A0"/>
            </w:tcBorders>
          </w:tcPr>
          <w:p w14:paraId="0F273AF6" w14:textId="77777777" w:rsidR="00676DC1" w:rsidRDefault="001E4384">
            <w:pPr>
              <w:pStyle w:val="TableParagraph"/>
              <w:spacing w:before="12"/>
              <w:ind w:right="105"/>
              <w:jc w:val="right"/>
              <w:rPr>
                <w:sz w:val="20"/>
              </w:rPr>
            </w:pPr>
            <w:r>
              <w:rPr>
                <w:spacing w:val="-10"/>
                <w:sz w:val="20"/>
              </w:rPr>
              <w:t>4</w:t>
            </w:r>
          </w:p>
        </w:tc>
      </w:tr>
      <w:tr w:rsidR="00676DC1" w14:paraId="129CD133" w14:textId="77777777">
        <w:trPr>
          <w:trHeight w:val="757"/>
        </w:trPr>
        <w:tc>
          <w:tcPr>
            <w:tcW w:w="737" w:type="dxa"/>
            <w:tcBorders>
              <w:left w:val="double" w:sz="6" w:space="0" w:color="EFEFEF"/>
              <w:right w:val="single" w:sz="6" w:space="0" w:color="A0A0A0"/>
            </w:tcBorders>
          </w:tcPr>
          <w:p w14:paraId="78C2AEEC" w14:textId="77777777" w:rsidR="00676DC1" w:rsidRDefault="001E4384">
            <w:pPr>
              <w:pStyle w:val="TableParagraph"/>
              <w:spacing w:before="15"/>
              <w:ind w:right="-15"/>
              <w:jc w:val="right"/>
              <w:rPr>
                <w:rFonts w:ascii="Times New Roman" w:hAnsi="Times New Roman"/>
                <w:sz w:val="33"/>
              </w:rPr>
            </w:pPr>
            <w:r>
              <w:rPr>
                <w:rFonts w:ascii="Times New Roman" w:hAnsi="Times New Roman"/>
                <w:color w:val="1A1A1A"/>
                <w:spacing w:val="-10"/>
                <w:sz w:val="33"/>
              </w:rPr>
              <w:t>□</w:t>
            </w:r>
          </w:p>
        </w:tc>
        <w:tc>
          <w:tcPr>
            <w:tcW w:w="2268" w:type="dxa"/>
            <w:tcBorders>
              <w:left w:val="single" w:sz="6" w:space="0" w:color="A0A0A0"/>
              <w:right w:val="single" w:sz="6" w:space="0" w:color="A0A0A0"/>
            </w:tcBorders>
          </w:tcPr>
          <w:p w14:paraId="5FBD9296" w14:textId="77777777" w:rsidR="00676DC1" w:rsidRDefault="001E4384">
            <w:pPr>
              <w:pStyle w:val="TableParagraph"/>
              <w:tabs>
                <w:tab w:val="left" w:pos="710"/>
              </w:tabs>
              <w:spacing w:before="15"/>
              <w:ind w:left="172" w:right="94"/>
              <w:rPr>
                <w:b/>
                <w:sz w:val="20"/>
              </w:rPr>
            </w:pPr>
            <w:r>
              <w:rPr>
                <w:b/>
                <w:spacing w:val="-4"/>
                <w:sz w:val="20"/>
              </w:rPr>
              <w:t>a3)</w:t>
            </w:r>
            <w:r>
              <w:rPr>
                <w:b/>
                <w:sz w:val="20"/>
              </w:rPr>
              <w:tab/>
            </w:r>
            <w:r>
              <w:rPr>
                <w:b/>
                <w:spacing w:val="-2"/>
                <w:sz w:val="20"/>
              </w:rPr>
              <w:t xml:space="preserve">mono-genitoriale </w:t>
            </w:r>
            <w:r>
              <w:rPr>
                <w:b/>
                <w:sz w:val="20"/>
              </w:rPr>
              <w:t>con</w:t>
            </w:r>
            <w:r>
              <w:rPr>
                <w:b/>
                <w:spacing w:val="21"/>
                <w:sz w:val="20"/>
              </w:rPr>
              <w:t xml:space="preserve"> </w:t>
            </w:r>
            <w:r>
              <w:rPr>
                <w:b/>
                <w:sz w:val="20"/>
              </w:rPr>
              <w:t>uno</w:t>
            </w:r>
            <w:r>
              <w:rPr>
                <w:b/>
                <w:spacing w:val="21"/>
                <w:sz w:val="20"/>
              </w:rPr>
              <w:t xml:space="preserve"> </w:t>
            </w:r>
            <w:r>
              <w:rPr>
                <w:b/>
                <w:sz w:val="20"/>
              </w:rPr>
              <w:t>o</w:t>
            </w:r>
            <w:r>
              <w:rPr>
                <w:b/>
                <w:spacing w:val="20"/>
                <w:sz w:val="20"/>
              </w:rPr>
              <w:t xml:space="preserve"> </w:t>
            </w:r>
            <w:r>
              <w:rPr>
                <w:b/>
                <w:sz w:val="20"/>
              </w:rPr>
              <w:t>più</w:t>
            </w:r>
            <w:r>
              <w:rPr>
                <w:b/>
                <w:spacing w:val="23"/>
                <w:sz w:val="20"/>
              </w:rPr>
              <w:t xml:space="preserve"> </w:t>
            </w:r>
            <w:r>
              <w:rPr>
                <w:b/>
                <w:sz w:val="20"/>
              </w:rPr>
              <w:t>minori</w:t>
            </w:r>
            <w:r>
              <w:rPr>
                <w:b/>
                <w:spacing w:val="21"/>
                <w:sz w:val="20"/>
              </w:rPr>
              <w:t xml:space="preserve"> </w:t>
            </w:r>
            <w:r>
              <w:rPr>
                <w:b/>
                <w:spacing w:val="-10"/>
                <w:sz w:val="20"/>
              </w:rPr>
              <w:t>a</w:t>
            </w:r>
          </w:p>
          <w:p w14:paraId="06AD7244" w14:textId="77777777" w:rsidR="00676DC1" w:rsidRDefault="001E4384">
            <w:pPr>
              <w:pStyle w:val="TableParagraph"/>
              <w:spacing w:line="234" w:lineRule="exact"/>
              <w:ind w:left="172"/>
              <w:rPr>
                <w:b/>
                <w:sz w:val="20"/>
              </w:rPr>
            </w:pPr>
            <w:r>
              <w:rPr>
                <w:b/>
                <w:spacing w:val="-2"/>
                <w:sz w:val="20"/>
              </w:rPr>
              <w:t>carico</w:t>
            </w:r>
          </w:p>
        </w:tc>
        <w:tc>
          <w:tcPr>
            <w:tcW w:w="4536" w:type="dxa"/>
            <w:tcBorders>
              <w:left w:val="single" w:sz="6" w:space="0" w:color="A0A0A0"/>
              <w:right w:val="single" w:sz="6" w:space="0" w:color="A0A0A0"/>
            </w:tcBorders>
          </w:tcPr>
          <w:p w14:paraId="47055226" w14:textId="77777777" w:rsidR="00676DC1" w:rsidRDefault="00676DC1">
            <w:pPr>
              <w:pStyle w:val="TableParagraph"/>
              <w:rPr>
                <w:rFonts w:ascii="Times New Roman"/>
                <w:sz w:val="18"/>
              </w:rPr>
            </w:pPr>
          </w:p>
        </w:tc>
        <w:tc>
          <w:tcPr>
            <w:tcW w:w="2290" w:type="dxa"/>
            <w:tcBorders>
              <w:left w:val="single" w:sz="6" w:space="0" w:color="A0A0A0"/>
            </w:tcBorders>
          </w:tcPr>
          <w:p w14:paraId="322D6588" w14:textId="77777777" w:rsidR="00676DC1" w:rsidRDefault="001E4384">
            <w:pPr>
              <w:pStyle w:val="TableParagraph"/>
              <w:spacing w:before="15"/>
              <w:ind w:right="104"/>
              <w:jc w:val="right"/>
              <w:rPr>
                <w:sz w:val="20"/>
              </w:rPr>
            </w:pPr>
            <w:r>
              <w:rPr>
                <w:spacing w:val="-10"/>
                <w:sz w:val="20"/>
              </w:rPr>
              <w:t>2</w:t>
            </w:r>
          </w:p>
        </w:tc>
      </w:tr>
    </w:tbl>
    <w:p w14:paraId="25124D3F" w14:textId="77777777" w:rsidR="00676DC1" w:rsidRDefault="00676DC1">
      <w:pPr>
        <w:pStyle w:val="Corpotesto"/>
        <w:spacing w:before="26" w:after="1"/>
        <w:rPr>
          <w:b/>
          <w:i/>
        </w:rPr>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268"/>
        <w:gridCol w:w="4429"/>
        <w:gridCol w:w="2371"/>
      </w:tblGrid>
      <w:tr w:rsidR="00676DC1" w14:paraId="2B1C2656" w14:textId="77777777">
        <w:trPr>
          <w:trHeight w:val="515"/>
        </w:trPr>
        <w:tc>
          <w:tcPr>
            <w:tcW w:w="848" w:type="dxa"/>
            <w:vMerge w:val="restart"/>
            <w:tcBorders>
              <w:left w:val="double" w:sz="6" w:space="0" w:color="EFEFEF"/>
            </w:tcBorders>
          </w:tcPr>
          <w:p w14:paraId="4A2A3ACF"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268" w:type="dxa"/>
            <w:vMerge w:val="restart"/>
          </w:tcPr>
          <w:p w14:paraId="511EF7A2" w14:textId="77777777" w:rsidR="00676DC1" w:rsidRDefault="001E4384">
            <w:pPr>
              <w:pStyle w:val="TableParagraph"/>
              <w:tabs>
                <w:tab w:val="left" w:pos="1130"/>
              </w:tabs>
              <w:spacing w:before="14"/>
              <w:ind w:left="130" w:right="108"/>
              <w:rPr>
                <w:b/>
                <w:sz w:val="20"/>
              </w:rPr>
            </w:pPr>
            <w:r>
              <w:rPr>
                <w:b/>
                <w:spacing w:val="-4"/>
                <w:sz w:val="20"/>
              </w:rPr>
              <w:t>a4)</w:t>
            </w:r>
            <w:r>
              <w:rPr>
                <w:b/>
                <w:sz w:val="20"/>
              </w:rPr>
              <w:tab/>
            </w:r>
            <w:r>
              <w:rPr>
                <w:b/>
                <w:spacing w:val="-2"/>
                <w:sz w:val="20"/>
              </w:rPr>
              <w:t>ANZIANITA’ RICHIEDENTE</w:t>
            </w:r>
          </w:p>
        </w:tc>
        <w:tc>
          <w:tcPr>
            <w:tcW w:w="4429" w:type="dxa"/>
            <w:vMerge w:val="restart"/>
            <w:tcBorders>
              <w:right w:val="single" w:sz="6" w:space="0" w:color="A0A0A0"/>
            </w:tcBorders>
          </w:tcPr>
          <w:p w14:paraId="2C0ED2ED" w14:textId="77777777" w:rsidR="00676DC1" w:rsidRDefault="001E4384">
            <w:pPr>
              <w:pStyle w:val="TableParagraph"/>
              <w:spacing w:before="14"/>
              <w:ind w:left="127" w:right="97"/>
              <w:jc w:val="both"/>
              <w:rPr>
                <w:sz w:val="20"/>
              </w:rPr>
            </w:pPr>
            <w:r>
              <w:rPr>
                <w:sz w:val="20"/>
              </w:rPr>
              <w:t>Richiedente che abbia superato il sessantasettesimo anno di età alla data di presentazione della domanda a condizione che</w:t>
            </w:r>
            <w:r>
              <w:rPr>
                <w:spacing w:val="40"/>
                <w:sz w:val="20"/>
              </w:rPr>
              <w:t xml:space="preserve"> </w:t>
            </w:r>
            <w:r>
              <w:rPr>
                <w:sz w:val="20"/>
              </w:rPr>
              <w:t>viva</w:t>
            </w:r>
            <w:r>
              <w:rPr>
                <w:spacing w:val="7"/>
                <w:sz w:val="20"/>
              </w:rPr>
              <w:t xml:space="preserve"> </w:t>
            </w:r>
            <w:r>
              <w:rPr>
                <w:sz w:val="20"/>
              </w:rPr>
              <w:t>solo</w:t>
            </w:r>
            <w:r>
              <w:rPr>
                <w:spacing w:val="7"/>
                <w:sz w:val="20"/>
              </w:rPr>
              <w:t xml:space="preserve"> </w:t>
            </w:r>
            <w:r>
              <w:rPr>
                <w:sz w:val="20"/>
              </w:rPr>
              <w:t>o</w:t>
            </w:r>
            <w:r>
              <w:rPr>
                <w:spacing w:val="7"/>
                <w:sz w:val="20"/>
              </w:rPr>
              <w:t xml:space="preserve"> </w:t>
            </w:r>
            <w:r>
              <w:rPr>
                <w:sz w:val="20"/>
              </w:rPr>
              <w:t>in</w:t>
            </w:r>
            <w:r>
              <w:rPr>
                <w:spacing w:val="7"/>
                <w:sz w:val="20"/>
              </w:rPr>
              <w:t xml:space="preserve"> </w:t>
            </w:r>
            <w:r>
              <w:rPr>
                <w:sz w:val="20"/>
              </w:rPr>
              <w:t>coppia,</w:t>
            </w:r>
            <w:r>
              <w:rPr>
                <w:spacing w:val="5"/>
                <w:sz w:val="20"/>
              </w:rPr>
              <w:t xml:space="preserve"> </w:t>
            </w:r>
            <w:r>
              <w:rPr>
                <w:sz w:val="20"/>
              </w:rPr>
              <w:t>anche</w:t>
            </w:r>
            <w:r>
              <w:rPr>
                <w:spacing w:val="7"/>
                <w:sz w:val="20"/>
              </w:rPr>
              <w:t xml:space="preserve"> </w:t>
            </w:r>
            <w:r>
              <w:rPr>
                <w:sz w:val="20"/>
              </w:rPr>
              <w:t>con</w:t>
            </w:r>
            <w:r>
              <w:rPr>
                <w:spacing w:val="7"/>
                <w:sz w:val="20"/>
              </w:rPr>
              <w:t xml:space="preserve"> </w:t>
            </w:r>
            <w:r>
              <w:rPr>
                <w:sz w:val="20"/>
              </w:rPr>
              <w:t>eventuali</w:t>
            </w:r>
            <w:r>
              <w:rPr>
                <w:spacing w:val="6"/>
                <w:sz w:val="20"/>
              </w:rPr>
              <w:t xml:space="preserve"> </w:t>
            </w:r>
            <w:r>
              <w:rPr>
                <w:sz w:val="20"/>
              </w:rPr>
              <w:t>minori</w:t>
            </w:r>
            <w:r>
              <w:rPr>
                <w:spacing w:val="5"/>
                <w:sz w:val="20"/>
              </w:rPr>
              <w:t xml:space="preserve"> </w:t>
            </w:r>
            <w:r>
              <w:rPr>
                <w:spacing w:val="-10"/>
                <w:sz w:val="20"/>
              </w:rPr>
              <w:t>a</w:t>
            </w:r>
          </w:p>
          <w:p w14:paraId="4FBE961A" w14:textId="77777777" w:rsidR="00676DC1" w:rsidRDefault="001E4384">
            <w:pPr>
              <w:pStyle w:val="TableParagraph"/>
              <w:spacing w:line="236" w:lineRule="exact"/>
              <w:ind w:left="127"/>
              <w:rPr>
                <w:sz w:val="20"/>
              </w:rPr>
            </w:pPr>
            <w:r>
              <w:rPr>
                <w:spacing w:val="-2"/>
                <w:sz w:val="20"/>
              </w:rPr>
              <w:t>carico</w:t>
            </w:r>
          </w:p>
        </w:tc>
        <w:tc>
          <w:tcPr>
            <w:tcW w:w="2371" w:type="dxa"/>
            <w:tcBorders>
              <w:left w:val="single" w:sz="6" w:space="0" w:color="A0A0A0"/>
            </w:tcBorders>
          </w:tcPr>
          <w:p w14:paraId="5D9152A3" w14:textId="77777777" w:rsidR="00676DC1" w:rsidRDefault="001E4384">
            <w:pPr>
              <w:pStyle w:val="TableParagraph"/>
              <w:spacing w:before="14"/>
              <w:ind w:right="103"/>
              <w:jc w:val="right"/>
              <w:rPr>
                <w:sz w:val="20"/>
              </w:rPr>
            </w:pPr>
            <w:r>
              <w:rPr>
                <w:spacing w:val="-2"/>
                <w:sz w:val="20"/>
              </w:rPr>
              <w:t>punti</w:t>
            </w:r>
          </w:p>
        </w:tc>
      </w:tr>
      <w:tr w:rsidR="00676DC1" w14:paraId="481AAA49" w14:textId="77777777">
        <w:trPr>
          <w:trHeight w:val="685"/>
        </w:trPr>
        <w:tc>
          <w:tcPr>
            <w:tcW w:w="848" w:type="dxa"/>
            <w:vMerge/>
            <w:tcBorders>
              <w:top w:val="nil"/>
              <w:left w:val="double" w:sz="6" w:space="0" w:color="EFEFEF"/>
            </w:tcBorders>
          </w:tcPr>
          <w:p w14:paraId="71F77307" w14:textId="77777777" w:rsidR="00676DC1" w:rsidRDefault="00676DC1">
            <w:pPr>
              <w:rPr>
                <w:sz w:val="2"/>
                <w:szCs w:val="2"/>
              </w:rPr>
            </w:pPr>
          </w:p>
        </w:tc>
        <w:tc>
          <w:tcPr>
            <w:tcW w:w="2268" w:type="dxa"/>
            <w:vMerge/>
            <w:tcBorders>
              <w:top w:val="nil"/>
            </w:tcBorders>
          </w:tcPr>
          <w:p w14:paraId="3D04BFD1" w14:textId="77777777" w:rsidR="00676DC1" w:rsidRDefault="00676DC1">
            <w:pPr>
              <w:rPr>
                <w:sz w:val="2"/>
                <w:szCs w:val="2"/>
              </w:rPr>
            </w:pPr>
          </w:p>
        </w:tc>
        <w:tc>
          <w:tcPr>
            <w:tcW w:w="4429" w:type="dxa"/>
            <w:vMerge/>
            <w:tcBorders>
              <w:top w:val="nil"/>
              <w:right w:val="single" w:sz="6" w:space="0" w:color="A0A0A0"/>
            </w:tcBorders>
          </w:tcPr>
          <w:p w14:paraId="7A3F7A88" w14:textId="77777777" w:rsidR="00676DC1" w:rsidRDefault="00676DC1">
            <w:pPr>
              <w:rPr>
                <w:sz w:val="2"/>
                <w:szCs w:val="2"/>
              </w:rPr>
            </w:pPr>
          </w:p>
        </w:tc>
        <w:tc>
          <w:tcPr>
            <w:tcW w:w="2371" w:type="dxa"/>
            <w:tcBorders>
              <w:left w:val="single" w:sz="6" w:space="0" w:color="A0A0A0"/>
            </w:tcBorders>
          </w:tcPr>
          <w:p w14:paraId="704CA9CA" w14:textId="77777777" w:rsidR="00676DC1" w:rsidRDefault="001E4384">
            <w:pPr>
              <w:pStyle w:val="TableParagraph"/>
              <w:spacing w:before="12"/>
              <w:ind w:right="106"/>
              <w:jc w:val="right"/>
              <w:rPr>
                <w:sz w:val="20"/>
              </w:rPr>
            </w:pPr>
            <w:r>
              <w:rPr>
                <w:spacing w:val="-10"/>
                <w:sz w:val="20"/>
              </w:rPr>
              <w:t>2</w:t>
            </w:r>
          </w:p>
        </w:tc>
      </w:tr>
    </w:tbl>
    <w:p w14:paraId="42038EC2" w14:textId="77777777" w:rsidR="00676DC1" w:rsidRDefault="00676DC1">
      <w:pPr>
        <w:pStyle w:val="Corpotesto"/>
        <w:spacing w:before="26"/>
        <w:rPr>
          <w:b/>
          <w:i/>
        </w:rPr>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268"/>
        <w:gridCol w:w="4429"/>
        <w:gridCol w:w="2371"/>
      </w:tblGrid>
      <w:tr w:rsidR="00676DC1" w14:paraId="1E9A822D" w14:textId="77777777">
        <w:trPr>
          <w:trHeight w:val="515"/>
        </w:trPr>
        <w:tc>
          <w:tcPr>
            <w:tcW w:w="848" w:type="dxa"/>
            <w:vMerge w:val="restart"/>
            <w:tcBorders>
              <w:left w:val="double" w:sz="6" w:space="0" w:color="EFEFEF"/>
            </w:tcBorders>
          </w:tcPr>
          <w:p w14:paraId="1D8872F5"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268" w:type="dxa"/>
            <w:vMerge w:val="restart"/>
          </w:tcPr>
          <w:p w14:paraId="16AEE99D" w14:textId="77777777" w:rsidR="00676DC1" w:rsidRDefault="001E4384">
            <w:pPr>
              <w:pStyle w:val="TableParagraph"/>
              <w:spacing w:before="14"/>
              <w:ind w:left="130"/>
              <w:rPr>
                <w:b/>
                <w:sz w:val="20"/>
              </w:rPr>
            </w:pPr>
            <w:r>
              <w:rPr>
                <w:b/>
                <w:sz w:val="20"/>
              </w:rPr>
              <w:t>a5)</w:t>
            </w:r>
            <w:r>
              <w:rPr>
                <w:b/>
                <w:spacing w:val="41"/>
                <w:sz w:val="20"/>
              </w:rPr>
              <w:t xml:space="preserve">  </w:t>
            </w:r>
            <w:r>
              <w:rPr>
                <w:b/>
                <w:sz w:val="20"/>
              </w:rPr>
              <w:t>GIOVANI</w:t>
            </w:r>
            <w:r>
              <w:rPr>
                <w:b/>
                <w:spacing w:val="-4"/>
                <w:sz w:val="20"/>
              </w:rPr>
              <w:t xml:space="preserve"> </w:t>
            </w:r>
            <w:r>
              <w:rPr>
                <w:b/>
                <w:spacing w:val="-2"/>
                <w:sz w:val="20"/>
              </w:rPr>
              <w:t>COPPIE</w:t>
            </w:r>
          </w:p>
        </w:tc>
        <w:tc>
          <w:tcPr>
            <w:tcW w:w="4429" w:type="dxa"/>
            <w:vMerge w:val="restart"/>
            <w:tcBorders>
              <w:right w:val="single" w:sz="6" w:space="0" w:color="A0A0A0"/>
            </w:tcBorders>
          </w:tcPr>
          <w:p w14:paraId="4F44DFE3" w14:textId="77777777" w:rsidR="00676DC1" w:rsidRDefault="001E4384">
            <w:pPr>
              <w:pStyle w:val="TableParagraph"/>
              <w:spacing w:before="14"/>
              <w:ind w:left="127" w:right="95"/>
              <w:jc w:val="both"/>
              <w:rPr>
                <w:sz w:val="20"/>
              </w:rPr>
            </w:pPr>
            <w:r>
              <w:rPr>
                <w:sz w:val="20"/>
              </w:rPr>
              <w:t>Famiglie</w:t>
            </w:r>
            <w:r>
              <w:rPr>
                <w:spacing w:val="-4"/>
                <w:sz w:val="20"/>
              </w:rPr>
              <w:t xml:space="preserve"> </w:t>
            </w:r>
            <w:r>
              <w:rPr>
                <w:sz w:val="20"/>
              </w:rPr>
              <w:t>con</w:t>
            </w:r>
            <w:r>
              <w:rPr>
                <w:spacing w:val="-2"/>
                <w:sz w:val="20"/>
              </w:rPr>
              <w:t xml:space="preserve"> </w:t>
            </w:r>
            <w:r>
              <w:rPr>
                <w:sz w:val="20"/>
              </w:rPr>
              <w:t>anzianità</w:t>
            </w:r>
            <w:r>
              <w:rPr>
                <w:spacing w:val="-2"/>
                <w:sz w:val="20"/>
              </w:rPr>
              <w:t xml:space="preserve"> </w:t>
            </w:r>
            <w:r>
              <w:rPr>
                <w:sz w:val="20"/>
              </w:rPr>
              <w:t>di</w:t>
            </w:r>
            <w:r>
              <w:rPr>
                <w:spacing w:val="-3"/>
                <w:sz w:val="20"/>
              </w:rPr>
              <w:t xml:space="preserve"> </w:t>
            </w:r>
            <w:r>
              <w:rPr>
                <w:sz w:val="20"/>
              </w:rPr>
              <w:t>formazione</w:t>
            </w:r>
            <w:r>
              <w:rPr>
                <w:spacing w:val="-4"/>
                <w:sz w:val="20"/>
              </w:rPr>
              <w:t xml:space="preserve"> </w:t>
            </w:r>
            <w:r>
              <w:rPr>
                <w:sz w:val="20"/>
              </w:rPr>
              <w:t>non</w:t>
            </w:r>
            <w:r>
              <w:rPr>
                <w:spacing w:val="-3"/>
                <w:sz w:val="20"/>
              </w:rPr>
              <w:t xml:space="preserve"> </w:t>
            </w:r>
            <w:r>
              <w:rPr>
                <w:sz w:val="20"/>
              </w:rPr>
              <w:t>superiore a</w:t>
            </w:r>
            <w:r>
              <w:rPr>
                <w:spacing w:val="-2"/>
                <w:sz w:val="20"/>
              </w:rPr>
              <w:t xml:space="preserve"> </w:t>
            </w:r>
            <w:r>
              <w:rPr>
                <w:sz w:val="20"/>
              </w:rPr>
              <w:t>due</w:t>
            </w:r>
            <w:r>
              <w:rPr>
                <w:spacing w:val="-3"/>
                <w:sz w:val="20"/>
              </w:rPr>
              <w:t xml:space="preserve"> </w:t>
            </w:r>
            <w:r>
              <w:rPr>
                <w:sz w:val="20"/>
              </w:rPr>
              <w:t>anni dalla data</w:t>
            </w:r>
            <w:r>
              <w:rPr>
                <w:spacing w:val="-2"/>
                <w:sz w:val="20"/>
              </w:rPr>
              <w:t xml:space="preserve"> </w:t>
            </w:r>
            <w:r>
              <w:rPr>
                <w:sz w:val="20"/>
              </w:rPr>
              <w:t>della domanda.</w:t>
            </w:r>
            <w:r>
              <w:rPr>
                <w:spacing w:val="-2"/>
                <w:sz w:val="20"/>
              </w:rPr>
              <w:t xml:space="preserve"> </w:t>
            </w:r>
            <w:r>
              <w:rPr>
                <w:sz w:val="20"/>
              </w:rPr>
              <w:t>Il</w:t>
            </w:r>
            <w:r>
              <w:rPr>
                <w:spacing w:val="-2"/>
                <w:sz w:val="20"/>
              </w:rPr>
              <w:t xml:space="preserve"> </w:t>
            </w:r>
            <w:r>
              <w:rPr>
                <w:sz w:val="20"/>
              </w:rPr>
              <w:t>punteggio</w:t>
            </w:r>
            <w:r>
              <w:rPr>
                <w:spacing w:val="-2"/>
                <w:sz w:val="20"/>
              </w:rPr>
              <w:t xml:space="preserve"> </w:t>
            </w:r>
            <w:r>
              <w:rPr>
                <w:sz w:val="20"/>
              </w:rPr>
              <w:t>è attribuibile a condizione che nessun componente</w:t>
            </w:r>
            <w:r>
              <w:rPr>
                <w:spacing w:val="40"/>
                <w:sz w:val="20"/>
              </w:rPr>
              <w:t xml:space="preserve"> </w:t>
            </w:r>
            <w:r>
              <w:rPr>
                <w:sz w:val="20"/>
              </w:rPr>
              <w:t>la coppia abbia superato i 35 anni di età e che la famiglia richiedente viva in coabitazione, occupi locali</w:t>
            </w:r>
            <w:r>
              <w:rPr>
                <w:spacing w:val="4"/>
                <w:sz w:val="20"/>
              </w:rPr>
              <w:t xml:space="preserve"> </w:t>
            </w:r>
            <w:r>
              <w:rPr>
                <w:sz w:val="20"/>
              </w:rPr>
              <w:t>a</w:t>
            </w:r>
            <w:r>
              <w:rPr>
                <w:spacing w:val="4"/>
                <w:sz w:val="20"/>
              </w:rPr>
              <w:t xml:space="preserve"> </w:t>
            </w:r>
            <w:r>
              <w:rPr>
                <w:sz w:val="20"/>
              </w:rPr>
              <w:t>titolo</w:t>
            </w:r>
            <w:r>
              <w:rPr>
                <w:spacing w:val="5"/>
                <w:sz w:val="20"/>
              </w:rPr>
              <w:t xml:space="preserve"> </w:t>
            </w:r>
            <w:r>
              <w:rPr>
                <w:sz w:val="20"/>
              </w:rPr>
              <w:t>precario</w:t>
            </w:r>
            <w:r>
              <w:rPr>
                <w:spacing w:val="4"/>
                <w:sz w:val="20"/>
              </w:rPr>
              <w:t xml:space="preserve"> </w:t>
            </w:r>
            <w:r>
              <w:rPr>
                <w:sz w:val="20"/>
              </w:rPr>
              <w:t>o</w:t>
            </w:r>
            <w:r>
              <w:rPr>
                <w:spacing w:val="5"/>
                <w:sz w:val="20"/>
              </w:rPr>
              <w:t xml:space="preserve"> </w:t>
            </w:r>
            <w:r>
              <w:rPr>
                <w:sz w:val="20"/>
              </w:rPr>
              <w:t>comunque</w:t>
            </w:r>
            <w:r>
              <w:rPr>
                <w:spacing w:val="3"/>
                <w:sz w:val="20"/>
              </w:rPr>
              <w:t xml:space="preserve"> </w:t>
            </w:r>
            <w:r>
              <w:rPr>
                <w:sz w:val="20"/>
              </w:rPr>
              <w:t>dimostri</w:t>
            </w:r>
            <w:r>
              <w:rPr>
                <w:spacing w:val="3"/>
                <w:sz w:val="20"/>
              </w:rPr>
              <w:t xml:space="preserve"> </w:t>
            </w:r>
            <w:r>
              <w:rPr>
                <w:sz w:val="20"/>
              </w:rPr>
              <w:t>di</w:t>
            </w:r>
            <w:r>
              <w:rPr>
                <w:spacing w:val="4"/>
                <w:sz w:val="20"/>
              </w:rPr>
              <w:t xml:space="preserve"> </w:t>
            </w:r>
            <w:r>
              <w:rPr>
                <w:spacing w:val="-5"/>
                <w:sz w:val="20"/>
              </w:rPr>
              <w:t>non</w:t>
            </w:r>
          </w:p>
          <w:p w14:paraId="204DD59E" w14:textId="77777777" w:rsidR="00676DC1" w:rsidRDefault="001E4384">
            <w:pPr>
              <w:pStyle w:val="TableParagraph"/>
              <w:spacing w:line="236" w:lineRule="exact"/>
              <w:ind w:left="127"/>
              <w:jc w:val="both"/>
              <w:rPr>
                <w:sz w:val="20"/>
              </w:rPr>
            </w:pPr>
            <w:r>
              <w:rPr>
                <w:sz w:val="20"/>
              </w:rPr>
              <w:t>disporre</w:t>
            </w:r>
            <w:r>
              <w:rPr>
                <w:spacing w:val="-7"/>
                <w:sz w:val="20"/>
              </w:rPr>
              <w:t xml:space="preserve"> </w:t>
            </w:r>
            <w:r>
              <w:rPr>
                <w:sz w:val="20"/>
              </w:rPr>
              <w:t>di</w:t>
            </w:r>
            <w:r>
              <w:rPr>
                <w:spacing w:val="-4"/>
                <w:sz w:val="20"/>
              </w:rPr>
              <w:t xml:space="preserve"> </w:t>
            </w:r>
            <w:r>
              <w:rPr>
                <w:sz w:val="20"/>
              </w:rPr>
              <w:t>alcuna</w:t>
            </w:r>
            <w:r>
              <w:rPr>
                <w:spacing w:val="-3"/>
                <w:sz w:val="20"/>
              </w:rPr>
              <w:t xml:space="preserve"> </w:t>
            </w:r>
            <w:r>
              <w:rPr>
                <w:sz w:val="20"/>
              </w:rPr>
              <w:t>sistemazione</w:t>
            </w:r>
            <w:r>
              <w:rPr>
                <w:spacing w:val="-7"/>
                <w:sz w:val="20"/>
              </w:rPr>
              <w:t xml:space="preserve"> </w:t>
            </w:r>
            <w:r>
              <w:rPr>
                <w:sz w:val="20"/>
              </w:rPr>
              <w:t>abitativa</w:t>
            </w:r>
            <w:r>
              <w:rPr>
                <w:spacing w:val="-6"/>
                <w:sz w:val="20"/>
              </w:rPr>
              <w:t xml:space="preserve"> </w:t>
            </w:r>
            <w:r>
              <w:rPr>
                <w:spacing w:val="-2"/>
                <w:sz w:val="20"/>
              </w:rPr>
              <w:t>adeguata</w:t>
            </w:r>
          </w:p>
        </w:tc>
        <w:tc>
          <w:tcPr>
            <w:tcW w:w="2371" w:type="dxa"/>
            <w:tcBorders>
              <w:left w:val="single" w:sz="6" w:space="0" w:color="A0A0A0"/>
            </w:tcBorders>
          </w:tcPr>
          <w:p w14:paraId="6508D32E" w14:textId="77777777" w:rsidR="00676DC1" w:rsidRDefault="001E4384">
            <w:pPr>
              <w:pStyle w:val="TableParagraph"/>
              <w:spacing w:before="14"/>
              <w:ind w:right="103"/>
              <w:jc w:val="right"/>
              <w:rPr>
                <w:sz w:val="20"/>
              </w:rPr>
            </w:pPr>
            <w:r>
              <w:rPr>
                <w:spacing w:val="-2"/>
                <w:sz w:val="20"/>
              </w:rPr>
              <w:t>punti</w:t>
            </w:r>
          </w:p>
        </w:tc>
      </w:tr>
      <w:tr w:rsidR="00676DC1" w14:paraId="70531A8A" w14:textId="77777777">
        <w:trPr>
          <w:trHeight w:val="1174"/>
        </w:trPr>
        <w:tc>
          <w:tcPr>
            <w:tcW w:w="848" w:type="dxa"/>
            <w:vMerge/>
            <w:tcBorders>
              <w:top w:val="nil"/>
              <w:left w:val="double" w:sz="6" w:space="0" w:color="EFEFEF"/>
            </w:tcBorders>
          </w:tcPr>
          <w:p w14:paraId="2880B27E" w14:textId="77777777" w:rsidR="00676DC1" w:rsidRDefault="00676DC1">
            <w:pPr>
              <w:rPr>
                <w:sz w:val="2"/>
                <w:szCs w:val="2"/>
              </w:rPr>
            </w:pPr>
          </w:p>
        </w:tc>
        <w:tc>
          <w:tcPr>
            <w:tcW w:w="2268" w:type="dxa"/>
            <w:vMerge/>
            <w:tcBorders>
              <w:top w:val="nil"/>
            </w:tcBorders>
          </w:tcPr>
          <w:p w14:paraId="6C4C63D0" w14:textId="77777777" w:rsidR="00676DC1" w:rsidRDefault="00676DC1">
            <w:pPr>
              <w:rPr>
                <w:sz w:val="2"/>
                <w:szCs w:val="2"/>
              </w:rPr>
            </w:pPr>
          </w:p>
        </w:tc>
        <w:tc>
          <w:tcPr>
            <w:tcW w:w="4429" w:type="dxa"/>
            <w:vMerge/>
            <w:tcBorders>
              <w:top w:val="nil"/>
              <w:right w:val="single" w:sz="6" w:space="0" w:color="A0A0A0"/>
            </w:tcBorders>
          </w:tcPr>
          <w:p w14:paraId="499E0CD0" w14:textId="77777777" w:rsidR="00676DC1" w:rsidRDefault="00676DC1">
            <w:pPr>
              <w:rPr>
                <w:sz w:val="2"/>
                <w:szCs w:val="2"/>
              </w:rPr>
            </w:pPr>
          </w:p>
        </w:tc>
        <w:tc>
          <w:tcPr>
            <w:tcW w:w="2371" w:type="dxa"/>
            <w:tcBorders>
              <w:left w:val="single" w:sz="6" w:space="0" w:color="A0A0A0"/>
            </w:tcBorders>
          </w:tcPr>
          <w:p w14:paraId="4F5E50EB" w14:textId="77777777" w:rsidR="00676DC1" w:rsidRDefault="001E4384">
            <w:pPr>
              <w:pStyle w:val="TableParagraph"/>
              <w:spacing w:before="12"/>
              <w:ind w:right="106"/>
              <w:jc w:val="right"/>
              <w:rPr>
                <w:sz w:val="20"/>
              </w:rPr>
            </w:pPr>
            <w:r>
              <w:rPr>
                <w:spacing w:val="-10"/>
                <w:sz w:val="20"/>
              </w:rPr>
              <w:t>2</w:t>
            </w:r>
          </w:p>
        </w:tc>
      </w:tr>
    </w:tbl>
    <w:p w14:paraId="28F4B596" w14:textId="77777777" w:rsidR="00676DC1" w:rsidRDefault="00676DC1">
      <w:pPr>
        <w:pStyle w:val="TableParagraph"/>
        <w:jc w:val="right"/>
        <w:rPr>
          <w:sz w:val="20"/>
        </w:rPr>
        <w:sectPr w:rsidR="00676DC1">
          <w:pgSz w:w="11910" w:h="16840"/>
          <w:pgMar w:top="1020" w:right="850" w:bottom="1020" w:left="850" w:header="699" w:footer="824" w:gutter="0"/>
          <w:cols w:space="720"/>
        </w:sectPr>
      </w:pPr>
    </w:p>
    <w:p w14:paraId="4EE71388" w14:textId="77777777" w:rsidR="00676DC1" w:rsidRDefault="00676DC1">
      <w:pPr>
        <w:pStyle w:val="Corpotesto"/>
        <w:spacing w:before="9"/>
        <w:rPr>
          <w:b/>
          <w:i/>
          <w:sz w:val="10"/>
        </w:rPr>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268"/>
        <w:gridCol w:w="4452"/>
        <w:gridCol w:w="2348"/>
      </w:tblGrid>
      <w:tr w:rsidR="00676DC1" w14:paraId="6824DAF0" w14:textId="77777777">
        <w:trPr>
          <w:trHeight w:val="515"/>
        </w:trPr>
        <w:tc>
          <w:tcPr>
            <w:tcW w:w="848" w:type="dxa"/>
            <w:tcBorders>
              <w:left w:val="double" w:sz="6" w:space="0" w:color="EFEFEF"/>
              <w:bottom w:val="nil"/>
            </w:tcBorders>
          </w:tcPr>
          <w:p w14:paraId="11E532A8"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268" w:type="dxa"/>
            <w:tcBorders>
              <w:bottom w:val="nil"/>
            </w:tcBorders>
          </w:tcPr>
          <w:p w14:paraId="20D5203D" w14:textId="77777777" w:rsidR="00676DC1" w:rsidRDefault="001E4384">
            <w:pPr>
              <w:pStyle w:val="TableParagraph"/>
              <w:spacing w:before="14"/>
              <w:ind w:left="130"/>
              <w:rPr>
                <w:b/>
                <w:sz w:val="20"/>
              </w:rPr>
            </w:pPr>
            <w:r>
              <w:rPr>
                <w:b/>
                <w:sz w:val="20"/>
              </w:rPr>
              <w:t>a6)</w:t>
            </w:r>
            <w:r>
              <w:rPr>
                <w:b/>
                <w:spacing w:val="43"/>
                <w:sz w:val="20"/>
              </w:rPr>
              <w:t xml:space="preserve">  </w:t>
            </w:r>
            <w:r>
              <w:rPr>
                <w:b/>
                <w:spacing w:val="-2"/>
                <w:sz w:val="20"/>
              </w:rPr>
              <w:t>DISABILI</w:t>
            </w:r>
          </w:p>
        </w:tc>
        <w:tc>
          <w:tcPr>
            <w:tcW w:w="4452" w:type="dxa"/>
            <w:tcBorders>
              <w:bottom w:val="nil"/>
            </w:tcBorders>
          </w:tcPr>
          <w:p w14:paraId="2B428965" w14:textId="77777777" w:rsidR="00676DC1" w:rsidRDefault="001E4384">
            <w:pPr>
              <w:pStyle w:val="TableParagraph"/>
              <w:spacing w:before="7" w:line="240" w:lineRule="atLeast"/>
              <w:ind w:left="127"/>
              <w:rPr>
                <w:sz w:val="20"/>
              </w:rPr>
            </w:pPr>
            <w:r>
              <w:rPr>
                <w:sz w:val="20"/>
              </w:rPr>
              <w:t>Presenza</w:t>
            </w:r>
            <w:r>
              <w:rPr>
                <w:spacing w:val="80"/>
                <w:sz w:val="20"/>
              </w:rPr>
              <w:t xml:space="preserve"> </w:t>
            </w:r>
            <w:r>
              <w:rPr>
                <w:sz w:val="20"/>
              </w:rPr>
              <w:t>di</w:t>
            </w:r>
            <w:r>
              <w:rPr>
                <w:spacing w:val="80"/>
                <w:sz w:val="20"/>
              </w:rPr>
              <w:t xml:space="preserve"> </w:t>
            </w:r>
            <w:r>
              <w:rPr>
                <w:sz w:val="20"/>
              </w:rPr>
              <w:t>disabili</w:t>
            </w:r>
            <w:r>
              <w:rPr>
                <w:spacing w:val="80"/>
                <w:sz w:val="20"/>
              </w:rPr>
              <w:t xml:space="preserve"> </w:t>
            </w:r>
            <w:r>
              <w:rPr>
                <w:sz w:val="20"/>
              </w:rPr>
              <w:t>nel</w:t>
            </w:r>
            <w:r>
              <w:rPr>
                <w:spacing w:val="80"/>
                <w:sz w:val="20"/>
              </w:rPr>
              <w:t xml:space="preserve"> </w:t>
            </w:r>
            <w:r>
              <w:rPr>
                <w:sz w:val="20"/>
              </w:rPr>
              <w:t>nucleo</w:t>
            </w:r>
            <w:r>
              <w:rPr>
                <w:spacing w:val="80"/>
                <w:sz w:val="20"/>
              </w:rPr>
              <w:t xml:space="preserve"> </w:t>
            </w:r>
            <w:r>
              <w:rPr>
                <w:sz w:val="20"/>
              </w:rPr>
              <w:t>familiare,</w:t>
            </w:r>
            <w:r>
              <w:rPr>
                <w:spacing w:val="80"/>
                <w:sz w:val="20"/>
              </w:rPr>
              <w:t xml:space="preserve"> </w:t>
            </w:r>
            <w:r>
              <w:rPr>
                <w:sz w:val="20"/>
              </w:rPr>
              <w:t>da certificare</w:t>
            </w:r>
            <w:r>
              <w:rPr>
                <w:spacing w:val="48"/>
                <w:sz w:val="20"/>
              </w:rPr>
              <w:t xml:space="preserve">  </w:t>
            </w:r>
            <w:r>
              <w:rPr>
                <w:sz w:val="20"/>
              </w:rPr>
              <w:t>da</w:t>
            </w:r>
            <w:r>
              <w:rPr>
                <w:spacing w:val="49"/>
                <w:sz w:val="20"/>
              </w:rPr>
              <w:t xml:space="preserve">  </w:t>
            </w:r>
            <w:r>
              <w:rPr>
                <w:sz w:val="20"/>
              </w:rPr>
              <w:t>parte</w:t>
            </w:r>
            <w:r>
              <w:rPr>
                <w:spacing w:val="48"/>
                <w:sz w:val="20"/>
              </w:rPr>
              <w:t xml:space="preserve">  </w:t>
            </w:r>
            <w:r>
              <w:rPr>
                <w:sz w:val="20"/>
              </w:rPr>
              <w:t>delle</w:t>
            </w:r>
            <w:r>
              <w:rPr>
                <w:spacing w:val="47"/>
                <w:sz w:val="20"/>
              </w:rPr>
              <w:t xml:space="preserve">  </w:t>
            </w:r>
            <w:r>
              <w:rPr>
                <w:sz w:val="20"/>
              </w:rPr>
              <w:t>autorità</w:t>
            </w:r>
            <w:r>
              <w:rPr>
                <w:spacing w:val="47"/>
                <w:sz w:val="20"/>
              </w:rPr>
              <w:t xml:space="preserve">  </w:t>
            </w:r>
            <w:r>
              <w:rPr>
                <w:spacing w:val="-2"/>
                <w:sz w:val="20"/>
              </w:rPr>
              <w:t>sanitarie</w:t>
            </w:r>
          </w:p>
        </w:tc>
        <w:tc>
          <w:tcPr>
            <w:tcW w:w="2348" w:type="dxa"/>
          </w:tcPr>
          <w:p w14:paraId="329DBB3D" w14:textId="77777777" w:rsidR="00676DC1" w:rsidRDefault="001E4384">
            <w:pPr>
              <w:pStyle w:val="TableParagraph"/>
              <w:spacing w:before="14"/>
              <w:ind w:right="101"/>
              <w:jc w:val="right"/>
              <w:rPr>
                <w:sz w:val="20"/>
              </w:rPr>
            </w:pPr>
            <w:r>
              <w:rPr>
                <w:spacing w:val="-2"/>
                <w:sz w:val="20"/>
              </w:rPr>
              <w:t>punti</w:t>
            </w:r>
          </w:p>
        </w:tc>
      </w:tr>
      <w:tr w:rsidR="00676DC1" w14:paraId="1A7B07C4" w14:textId="77777777">
        <w:trPr>
          <w:trHeight w:val="448"/>
        </w:trPr>
        <w:tc>
          <w:tcPr>
            <w:tcW w:w="848" w:type="dxa"/>
            <w:tcBorders>
              <w:top w:val="nil"/>
              <w:left w:val="double" w:sz="6" w:space="0" w:color="EFEFEF"/>
              <w:bottom w:val="nil"/>
            </w:tcBorders>
          </w:tcPr>
          <w:p w14:paraId="68F029D6" w14:textId="77777777" w:rsidR="00676DC1" w:rsidRDefault="00676DC1">
            <w:pPr>
              <w:pStyle w:val="TableParagraph"/>
              <w:rPr>
                <w:rFonts w:ascii="Times New Roman"/>
                <w:sz w:val="18"/>
              </w:rPr>
            </w:pPr>
          </w:p>
        </w:tc>
        <w:tc>
          <w:tcPr>
            <w:tcW w:w="2268" w:type="dxa"/>
            <w:tcBorders>
              <w:top w:val="nil"/>
              <w:bottom w:val="nil"/>
            </w:tcBorders>
          </w:tcPr>
          <w:p w14:paraId="6081F239" w14:textId="77777777" w:rsidR="00676DC1" w:rsidRDefault="00676DC1">
            <w:pPr>
              <w:pStyle w:val="TableParagraph"/>
              <w:rPr>
                <w:rFonts w:ascii="Times New Roman"/>
                <w:sz w:val="18"/>
              </w:rPr>
            </w:pPr>
          </w:p>
        </w:tc>
        <w:tc>
          <w:tcPr>
            <w:tcW w:w="4452" w:type="dxa"/>
            <w:tcBorders>
              <w:top w:val="nil"/>
              <w:bottom w:val="nil"/>
            </w:tcBorders>
          </w:tcPr>
          <w:p w14:paraId="74365BBB" w14:textId="77777777" w:rsidR="00676DC1" w:rsidRDefault="001E4384">
            <w:pPr>
              <w:pStyle w:val="TableParagraph"/>
              <w:spacing w:line="186" w:lineRule="exact"/>
              <w:ind w:left="127"/>
              <w:rPr>
                <w:sz w:val="20"/>
              </w:rPr>
            </w:pPr>
            <w:r>
              <w:rPr>
                <w:sz w:val="20"/>
              </w:rPr>
              <w:t>competenti.</w:t>
            </w:r>
            <w:r>
              <w:rPr>
                <w:spacing w:val="33"/>
                <w:sz w:val="20"/>
              </w:rPr>
              <w:t xml:space="preserve">  </w:t>
            </w:r>
            <w:r>
              <w:rPr>
                <w:sz w:val="20"/>
              </w:rPr>
              <w:t>Si</w:t>
            </w:r>
            <w:r>
              <w:rPr>
                <w:spacing w:val="34"/>
                <w:sz w:val="20"/>
              </w:rPr>
              <w:t xml:space="preserve">  </w:t>
            </w:r>
            <w:r>
              <w:rPr>
                <w:sz w:val="20"/>
              </w:rPr>
              <w:t>considera</w:t>
            </w:r>
            <w:r>
              <w:rPr>
                <w:spacing w:val="34"/>
                <w:sz w:val="20"/>
              </w:rPr>
              <w:t xml:space="preserve">  </w:t>
            </w:r>
            <w:r>
              <w:rPr>
                <w:sz w:val="20"/>
              </w:rPr>
              <w:t>disabile</w:t>
            </w:r>
            <w:r>
              <w:rPr>
                <w:spacing w:val="34"/>
                <w:sz w:val="20"/>
              </w:rPr>
              <w:t xml:space="preserve">  </w:t>
            </w:r>
            <w:r>
              <w:rPr>
                <w:sz w:val="20"/>
              </w:rPr>
              <w:t>il</w:t>
            </w:r>
            <w:r>
              <w:rPr>
                <w:spacing w:val="34"/>
                <w:sz w:val="20"/>
              </w:rPr>
              <w:t xml:space="preserve">  </w:t>
            </w:r>
            <w:r>
              <w:rPr>
                <w:spacing w:val="-2"/>
                <w:sz w:val="20"/>
              </w:rPr>
              <w:t>cittadino</w:t>
            </w:r>
          </w:p>
          <w:p w14:paraId="646A0BC5" w14:textId="77777777" w:rsidR="00676DC1" w:rsidRDefault="001E4384">
            <w:pPr>
              <w:pStyle w:val="TableParagraph"/>
              <w:spacing w:line="242" w:lineRule="exact"/>
              <w:ind w:left="127"/>
              <w:rPr>
                <w:sz w:val="20"/>
              </w:rPr>
            </w:pPr>
            <w:r>
              <w:rPr>
                <w:sz w:val="20"/>
              </w:rPr>
              <w:t>affetto</w:t>
            </w:r>
            <w:r>
              <w:rPr>
                <w:spacing w:val="65"/>
                <w:w w:val="150"/>
                <w:sz w:val="20"/>
              </w:rPr>
              <w:t xml:space="preserve"> </w:t>
            </w:r>
            <w:r>
              <w:rPr>
                <w:sz w:val="20"/>
              </w:rPr>
              <w:t>da</w:t>
            </w:r>
            <w:r>
              <w:rPr>
                <w:spacing w:val="68"/>
                <w:w w:val="150"/>
                <w:sz w:val="20"/>
              </w:rPr>
              <w:t xml:space="preserve"> </w:t>
            </w:r>
            <w:r>
              <w:rPr>
                <w:sz w:val="20"/>
              </w:rPr>
              <w:t>una</w:t>
            </w:r>
            <w:r>
              <w:rPr>
                <w:spacing w:val="68"/>
                <w:w w:val="150"/>
                <w:sz w:val="20"/>
              </w:rPr>
              <w:t xml:space="preserve"> </w:t>
            </w:r>
            <w:r>
              <w:rPr>
                <w:sz w:val="20"/>
              </w:rPr>
              <w:t>diminuzione</w:t>
            </w:r>
            <w:r>
              <w:rPr>
                <w:spacing w:val="66"/>
                <w:w w:val="150"/>
                <w:sz w:val="20"/>
              </w:rPr>
              <w:t xml:space="preserve"> </w:t>
            </w:r>
            <w:r>
              <w:rPr>
                <w:sz w:val="20"/>
              </w:rPr>
              <w:t>permanente</w:t>
            </w:r>
            <w:r>
              <w:rPr>
                <w:spacing w:val="66"/>
                <w:w w:val="150"/>
                <w:sz w:val="20"/>
              </w:rPr>
              <w:t xml:space="preserve"> </w:t>
            </w:r>
            <w:r>
              <w:rPr>
                <w:spacing w:val="-2"/>
                <w:sz w:val="20"/>
              </w:rPr>
              <w:t>della</w:t>
            </w:r>
          </w:p>
        </w:tc>
        <w:tc>
          <w:tcPr>
            <w:tcW w:w="2348" w:type="dxa"/>
            <w:tcBorders>
              <w:bottom w:val="nil"/>
            </w:tcBorders>
          </w:tcPr>
          <w:p w14:paraId="535261B4" w14:textId="77777777" w:rsidR="00676DC1" w:rsidRDefault="001E4384">
            <w:pPr>
              <w:pStyle w:val="TableParagraph"/>
              <w:spacing w:before="12"/>
              <w:ind w:right="104"/>
              <w:jc w:val="right"/>
              <w:rPr>
                <w:sz w:val="20"/>
              </w:rPr>
            </w:pPr>
            <w:r>
              <w:rPr>
                <w:spacing w:val="-10"/>
                <w:sz w:val="20"/>
              </w:rPr>
              <w:t>2</w:t>
            </w:r>
          </w:p>
        </w:tc>
      </w:tr>
      <w:tr w:rsidR="00676DC1" w14:paraId="4F2BC733" w14:textId="77777777">
        <w:trPr>
          <w:trHeight w:val="244"/>
        </w:trPr>
        <w:tc>
          <w:tcPr>
            <w:tcW w:w="848" w:type="dxa"/>
            <w:tcBorders>
              <w:top w:val="nil"/>
              <w:left w:val="double" w:sz="6" w:space="0" w:color="EFEFEF"/>
              <w:bottom w:val="nil"/>
            </w:tcBorders>
          </w:tcPr>
          <w:p w14:paraId="7CE5A7B7" w14:textId="77777777" w:rsidR="00676DC1" w:rsidRDefault="00676DC1">
            <w:pPr>
              <w:pStyle w:val="TableParagraph"/>
              <w:rPr>
                <w:rFonts w:ascii="Times New Roman"/>
                <w:sz w:val="16"/>
              </w:rPr>
            </w:pPr>
          </w:p>
        </w:tc>
        <w:tc>
          <w:tcPr>
            <w:tcW w:w="2268" w:type="dxa"/>
            <w:tcBorders>
              <w:top w:val="nil"/>
              <w:bottom w:val="nil"/>
            </w:tcBorders>
          </w:tcPr>
          <w:p w14:paraId="11601C8E" w14:textId="77777777" w:rsidR="00676DC1" w:rsidRDefault="00676DC1">
            <w:pPr>
              <w:pStyle w:val="TableParagraph"/>
              <w:rPr>
                <w:rFonts w:ascii="Times New Roman"/>
                <w:sz w:val="16"/>
              </w:rPr>
            </w:pPr>
          </w:p>
        </w:tc>
        <w:tc>
          <w:tcPr>
            <w:tcW w:w="4452" w:type="dxa"/>
            <w:tcBorders>
              <w:top w:val="nil"/>
              <w:bottom w:val="nil"/>
            </w:tcBorders>
          </w:tcPr>
          <w:p w14:paraId="2F343DD7" w14:textId="77777777" w:rsidR="00676DC1" w:rsidRDefault="001E4384">
            <w:pPr>
              <w:pStyle w:val="TableParagraph"/>
              <w:spacing w:line="225" w:lineRule="exact"/>
              <w:ind w:left="127"/>
              <w:rPr>
                <w:sz w:val="20"/>
              </w:rPr>
            </w:pPr>
            <w:r>
              <w:rPr>
                <w:sz w:val="20"/>
              </w:rPr>
              <w:t>capacità</w:t>
            </w:r>
            <w:r>
              <w:rPr>
                <w:spacing w:val="20"/>
                <w:sz w:val="20"/>
              </w:rPr>
              <w:t xml:space="preserve"> </w:t>
            </w:r>
            <w:r>
              <w:rPr>
                <w:sz w:val="20"/>
              </w:rPr>
              <w:t>lavorativa</w:t>
            </w:r>
            <w:r>
              <w:rPr>
                <w:spacing w:val="20"/>
                <w:sz w:val="20"/>
              </w:rPr>
              <w:t xml:space="preserve"> </w:t>
            </w:r>
            <w:r>
              <w:rPr>
                <w:sz w:val="20"/>
              </w:rPr>
              <w:t>pari</w:t>
            </w:r>
            <w:r>
              <w:rPr>
                <w:spacing w:val="19"/>
                <w:sz w:val="20"/>
              </w:rPr>
              <w:t xml:space="preserve"> </w:t>
            </w:r>
            <w:r>
              <w:rPr>
                <w:sz w:val="20"/>
              </w:rPr>
              <w:t>almeno</w:t>
            </w:r>
            <w:r>
              <w:rPr>
                <w:spacing w:val="22"/>
                <w:sz w:val="20"/>
              </w:rPr>
              <w:t xml:space="preserve"> </w:t>
            </w:r>
            <w:r>
              <w:rPr>
                <w:sz w:val="20"/>
              </w:rPr>
              <w:t>al</w:t>
            </w:r>
            <w:r>
              <w:rPr>
                <w:spacing w:val="20"/>
                <w:sz w:val="20"/>
              </w:rPr>
              <w:t xml:space="preserve"> </w:t>
            </w:r>
            <w:r>
              <w:rPr>
                <w:sz w:val="20"/>
              </w:rPr>
              <w:t>75%</w:t>
            </w:r>
            <w:r>
              <w:rPr>
                <w:spacing w:val="18"/>
                <w:sz w:val="20"/>
              </w:rPr>
              <w:t xml:space="preserve"> </w:t>
            </w:r>
            <w:r>
              <w:rPr>
                <w:sz w:val="20"/>
              </w:rPr>
              <w:t>ovvero,</w:t>
            </w:r>
            <w:r>
              <w:rPr>
                <w:spacing w:val="20"/>
                <w:sz w:val="20"/>
              </w:rPr>
              <w:t xml:space="preserve"> </w:t>
            </w:r>
            <w:r>
              <w:rPr>
                <w:spacing w:val="-5"/>
                <w:sz w:val="20"/>
              </w:rPr>
              <w:t>se</w:t>
            </w:r>
          </w:p>
        </w:tc>
        <w:tc>
          <w:tcPr>
            <w:tcW w:w="2348" w:type="dxa"/>
            <w:tcBorders>
              <w:top w:val="nil"/>
              <w:bottom w:val="nil"/>
            </w:tcBorders>
          </w:tcPr>
          <w:p w14:paraId="02353B2C" w14:textId="77777777" w:rsidR="00676DC1" w:rsidRDefault="00676DC1">
            <w:pPr>
              <w:pStyle w:val="TableParagraph"/>
              <w:rPr>
                <w:rFonts w:ascii="Times New Roman"/>
                <w:sz w:val="16"/>
              </w:rPr>
            </w:pPr>
          </w:p>
        </w:tc>
      </w:tr>
      <w:tr w:rsidR="00676DC1" w14:paraId="0069B88A" w14:textId="77777777">
        <w:trPr>
          <w:trHeight w:val="243"/>
        </w:trPr>
        <w:tc>
          <w:tcPr>
            <w:tcW w:w="848" w:type="dxa"/>
            <w:tcBorders>
              <w:top w:val="nil"/>
              <w:left w:val="double" w:sz="6" w:space="0" w:color="EFEFEF"/>
              <w:bottom w:val="nil"/>
            </w:tcBorders>
          </w:tcPr>
          <w:p w14:paraId="5D85BC8E" w14:textId="77777777" w:rsidR="00676DC1" w:rsidRDefault="00676DC1">
            <w:pPr>
              <w:pStyle w:val="TableParagraph"/>
              <w:rPr>
                <w:rFonts w:ascii="Times New Roman"/>
                <w:sz w:val="16"/>
              </w:rPr>
            </w:pPr>
          </w:p>
        </w:tc>
        <w:tc>
          <w:tcPr>
            <w:tcW w:w="2268" w:type="dxa"/>
            <w:tcBorders>
              <w:top w:val="nil"/>
              <w:bottom w:val="nil"/>
            </w:tcBorders>
          </w:tcPr>
          <w:p w14:paraId="6E9F79EF" w14:textId="77777777" w:rsidR="00676DC1" w:rsidRDefault="00676DC1">
            <w:pPr>
              <w:pStyle w:val="TableParagraph"/>
              <w:rPr>
                <w:rFonts w:ascii="Times New Roman"/>
                <w:sz w:val="16"/>
              </w:rPr>
            </w:pPr>
          </w:p>
        </w:tc>
        <w:tc>
          <w:tcPr>
            <w:tcW w:w="4452" w:type="dxa"/>
            <w:tcBorders>
              <w:top w:val="nil"/>
              <w:bottom w:val="nil"/>
            </w:tcBorders>
          </w:tcPr>
          <w:p w14:paraId="7715CAAB" w14:textId="77777777" w:rsidR="00676DC1" w:rsidRDefault="001E4384">
            <w:pPr>
              <w:pStyle w:val="TableParagraph"/>
              <w:spacing w:line="224" w:lineRule="exact"/>
              <w:ind w:left="127"/>
              <w:rPr>
                <w:sz w:val="20"/>
              </w:rPr>
            </w:pPr>
            <w:r>
              <w:rPr>
                <w:sz w:val="20"/>
              </w:rPr>
              <w:t>minore,</w:t>
            </w:r>
            <w:r>
              <w:rPr>
                <w:spacing w:val="2"/>
                <w:sz w:val="20"/>
              </w:rPr>
              <w:t xml:space="preserve"> </w:t>
            </w:r>
            <w:r>
              <w:rPr>
                <w:sz w:val="20"/>
              </w:rPr>
              <w:t>con</w:t>
            </w:r>
            <w:r>
              <w:rPr>
                <w:spacing w:val="4"/>
                <w:sz w:val="20"/>
              </w:rPr>
              <w:t xml:space="preserve"> </w:t>
            </w:r>
            <w:r>
              <w:rPr>
                <w:sz w:val="20"/>
              </w:rPr>
              <w:t>certificazione</w:t>
            </w:r>
            <w:r>
              <w:rPr>
                <w:spacing w:val="2"/>
                <w:sz w:val="20"/>
              </w:rPr>
              <w:t xml:space="preserve"> </w:t>
            </w:r>
            <w:r>
              <w:rPr>
                <w:sz w:val="20"/>
              </w:rPr>
              <w:t>di</w:t>
            </w:r>
            <w:r>
              <w:rPr>
                <w:spacing w:val="6"/>
                <w:sz w:val="20"/>
              </w:rPr>
              <w:t xml:space="preserve"> </w:t>
            </w:r>
            <w:r>
              <w:rPr>
                <w:sz w:val="20"/>
              </w:rPr>
              <w:t>difficoltà</w:t>
            </w:r>
            <w:r>
              <w:rPr>
                <w:spacing w:val="1"/>
                <w:sz w:val="20"/>
              </w:rPr>
              <w:t xml:space="preserve"> </w:t>
            </w:r>
            <w:r>
              <w:rPr>
                <w:sz w:val="20"/>
              </w:rPr>
              <w:t>persistenti</w:t>
            </w:r>
            <w:r>
              <w:rPr>
                <w:spacing w:val="2"/>
                <w:sz w:val="20"/>
              </w:rPr>
              <w:t xml:space="preserve"> </w:t>
            </w:r>
            <w:r>
              <w:rPr>
                <w:spacing w:val="-10"/>
                <w:sz w:val="20"/>
              </w:rPr>
              <w:t>a</w:t>
            </w:r>
          </w:p>
        </w:tc>
        <w:tc>
          <w:tcPr>
            <w:tcW w:w="2348" w:type="dxa"/>
            <w:tcBorders>
              <w:top w:val="nil"/>
              <w:bottom w:val="nil"/>
            </w:tcBorders>
          </w:tcPr>
          <w:p w14:paraId="1A0D0446" w14:textId="77777777" w:rsidR="00676DC1" w:rsidRDefault="00676DC1">
            <w:pPr>
              <w:pStyle w:val="TableParagraph"/>
              <w:rPr>
                <w:rFonts w:ascii="Times New Roman"/>
                <w:sz w:val="16"/>
              </w:rPr>
            </w:pPr>
          </w:p>
        </w:tc>
      </w:tr>
      <w:tr w:rsidR="00676DC1" w14:paraId="0DB24E2D" w14:textId="77777777">
        <w:trPr>
          <w:trHeight w:val="243"/>
        </w:trPr>
        <w:tc>
          <w:tcPr>
            <w:tcW w:w="848" w:type="dxa"/>
            <w:tcBorders>
              <w:top w:val="nil"/>
              <w:left w:val="double" w:sz="6" w:space="0" w:color="EFEFEF"/>
              <w:bottom w:val="nil"/>
            </w:tcBorders>
          </w:tcPr>
          <w:p w14:paraId="72D94811" w14:textId="77777777" w:rsidR="00676DC1" w:rsidRDefault="00676DC1">
            <w:pPr>
              <w:pStyle w:val="TableParagraph"/>
              <w:rPr>
                <w:rFonts w:ascii="Times New Roman"/>
                <w:sz w:val="16"/>
              </w:rPr>
            </w:pPr>
          </w:p>
        </w:tc>
        <w:tc>
          <w:tcPr>
            <w:tcW w:w="2268" w:type="dxa"/>
            <w:tcBorders>
              <w:top w:val="nil"/>
              <w:bottom w:val="nil"/>
            </w:tcBorders>
          </w:tcPr>
          <w:p w14:paraId="14AEAE63" w14:textId="77777777" w:rsidR="00676DC1" w:rsidRDefault="00676DC1">
            <w:pPr>
              <w:pStyle w:val="TableParagraph"/>
              <w:rPr>
                <w:rFonts w:ascii="Times New Roman"/>
                <w:sz w:val="16"/>
              </w:rPr>
            </w:pPr>
          </w:p>
        </w:tc>
        <w:tc>
          <w:tcPr>
            <w:tcW w:w="4452" w:type="dxa"/>
            <w:tcBorders>
              <w:top w:val="nil"/>
              <w:bottom w:val="nil"/>
            </w:tcBorders>
          </w:tcPr>
          <w:p w14:paraId="0C64D7B9" w14:textId="77777777" w:rsidR="00676DC1" w:rsidRDefault="001E4384">
            <w:pPr>
              <w:pStyle w:val="TableParagraph"/>
              <w:spacing w:line="224" w:lineRule="exact"/>
              <w:ind w:left="127"/>
              <w:rPr>
                <w:sz w:val="20"/>
              </w:rPr>
            </w:pPr>
            <w:r>
              <w:rPr>
                <w:sz w:val="20"/>
              </w:rPr>
              <w:t>svolgere</w:t>
            </w:r>
            <w:r>
              <w:rPr>
                <w:spacing w:val="26"/>
                <w:sz w:val="20"/>
              </w:rPr>
              <w:t xml:space="preserve"> </w:t>
            </w:r>
            <w:r>
              <w:rPr>
                <w:sz w:val="20"/>
              </w:rPr>
              <w:t>i</w:t>
            </w:r>
            <w:r>
              <w:rPr>
                <w:spacing w:val="29"/>
                <w:sz w:val="20"/>
              </w:rPr>
              <w:t xml:space="preserve"> </w:t>
            </w:r>
            <w:r>
              <w:rPr>
                <w:sz w:val="20"/>
              </w:rPr>
              <w:t>compiti</w:t>
            </w:r>
            <w:r>
              <w:rPr>
                <w:spacing w:val="27"/>
                <w:sz w:val="20"/>
              </w:rPr>
              <w:t xml:space="preserve"> </w:t>
            </w:r>
            <w:r>
              <w:rPr>
                <w:sz w:val="20"/>
              </w:rPr>
              <w:t>e</w:t>
            </w:r>
            <w:r>
              <w:rPr>
                <w:spacing w:val="26"/>
                <w:sz w:val="20"/>
              </w:rPr>
              <w:t xml:space="preserve"> </w:t>
            </w:r>
            <w:r>
              <w:rPr>
                <w:sz w:val="20"/>
              </w:rPr>
              <w:t>le</w:t>
            </w:r>
            <w:r>
              <w:rPr>
                <w:spacing w:val="27"/>
                <w:sz w:val="20"/>
              </w:rPr>
              <w:t xml:space="preserve"> </w:t>
            </w:r>
            <w:r>
              <w:rPr>
                <w:sz w:val="20"/>
              </w:rPr>
              <w:t>funzioni</w:t>
            </w:r>
            <w:r>
              <w:rPr>
                <w:spacing w:val="29"/>
                <w:sz w:val="20"/>
              </w:rPr>
              <w:t xml:space="preserve"> </w:t>
            </w:r>
            <w:r>
              <w:rPr>
                <w:sz w:val="20"/>
              </w:rPr>
              <w:t>proprie</w:t>
            </w:r>
            <w:r>
              <w:rPr>
                <w:spacing w:val="28"/>
                <w:sz w:val="20"/>
              </w:rPr>
              <w:t xml:space="preserve"> </w:t>
            </w:r>
            <w:r>
              <w:rPr>
                <w:sz w:val="20"/>
              </w:rPr>
              <w:t>dell’età</w:t>
            </w:r>
            <w:r>
              <w:rPr>
                <w:spacing w:val="29"/>
                <w:sz w:val="20"/>
              </w:rPr>
              <w:t xml:space="preserve"> </w:t>
            </w:r>
            <w:r>
              <w:rPr>
                <w:spacing w:val="-10"/>
                <w:sz w:val="20"/>
              </w:rPr>
              <w:t>o</w:t>
            </w:r>
          </w:p>
        </w:tc>
        <w:tc>
          <w:tcPr>
            <w:tcW w:w="2348" w:type="dxa"/>
            <w:tcBorders>
              <w:top w:val="nil"/>
              <w:bottom w:val="nil"/>
            </w:tcBorders>
          </w:tcPr>
          <w:p w14:paraId="13B479D3" w14:textId="77777777" w:rsidR="00676DC1" w:rsidRDefault="00676DC1">
            <w:pPr>
              <w:pStyle w:val="TableParagraph"/>
              <w:rPr>
                <w:rFonts w:ascii="Times New Roman"/>
                <w:sz w:val="16"/>
              </w:rPr>
            </w:pPr>
          </w:p>
        </w:tc>
      </w:tr>
      <w:tr w:rsidR="00676DC1" w14:paraId="469E9BC3" w14:textId="77777777">
        <w:trPr>
          <w:trHeight w:val="237"/>
        </w:trPr>
        <w:tc>
          <w:tcPr>
            <w:tcW w:w="848" w:type="dxa"/>
            <w:tcBorders>
              <w:top w:val="nil"/>
              <w:left w:val="double" w:sz="6" w:space="0" w:color="EFEFEF"/>
            </w:tcBorders>
          </w:tcPr>
          <w:p w14:paraId="0C6DC282" w14:textId="77777777" w:rsidR="00676DC1" w:rsidRDefault="00676DC1">
            <w:pPr>
              <w:pStyle w:val="TableParagraph"/>
              <w:rPr>
                <w:rFonts w:ascii="Times New Roman"/>
                <w:sz w:val="16"/>
              </w:rPr>
            </w:pPr>
          </w:p>
        </w:tc>
        <w:tc>
          <w:tcPr>
            <w:tcW w:w="2268" w:type="dxa"/>
            <w:tcBorders>
              <w:top w:val="nil"/>
            </w:tcBorders>
          </w:tcPr>
          <w:p w14:paraId="69CBA481" w14:textId="77777777" w:rsidR="00676DC1" w:rsidRDefault="00676DC1">
            <w:pPr>
              <w:pStyle w:val="TableParagraph"/>
              <w:rPr>
                <w:rFonts w:ascii="Times New Roman"/>
                <w:sz w:val="16"/>
              </w:rPr>
            </w:pPr>
          </w:p>
        </w:tc>
        <w:tc>
          <w:tcPr>
            <w:tcW w:w="4452" w:type="dxa"/>
            <w:tcBorders>
              <w:top w:val="nil"/>
            </w:tcBorders>
          </w:tcPr>
          <w:p w14:paraId="4472DA4E" w14:textId="77777777" w:rsidR="00676DC1" w:rsidRDefault="001E4384">
            <w:pPr>
              <w:pStyle w:val="TableParagraph"/>
              <w:spacing w:line="217" w:lineRule="exact"/>
              <w:ind w:left="127"/>
              <w:rPr>
                <w:sz w:val="20"/>
              </w:rPr>
            </w:pPr>
            <w:r>
              <w:rPr>
                <w:spacing w:val="-2"/>
                <w:sz w:val="20"/>
              </w:rPr>
              <w:t>ipoacusici</w:t>
            </w:r>
          </w:p>
        </w:tc>
        <w:tc>
          <w:tcPr>
            <w:tcW w:w="2348" w:type="dxa"/>
            <w:tcBorders>
              <w:top w:val="nil"/>
            </w:tcBorders>
          </w:tcPr>
          <w:p w14:paraId="052DBC54" w14:textId="77777777" w:rsidR="00676DC1" w:rsidRDefault="00676DC1">
            <w:pPr>
              <w:pStyle w:val="TableParagraph"/>
              <w:rPr>
                <w:rFonts w:ascii="Times New Roman"/>
                <w:sz w:val="16"/>
              </w:rPr>
            </w:pPr>
          </w:p>
        </w:tc>
      </w:tr>
    </w:tbl>
    <w:p w14:paraId="4DCA58FD" w14:textId="77777777" w:rsidR="00676DC1" w:rsidRDefault="00676DC1">
      <w:pPr>
        <w:pStyle w:val="Corpotesto"/>
        <w:spacing w:before="28"/>
        <w:rPr>
          <w:b/>
          <w:i/>
        </w:rPr>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268"/>
        <w:gridCol w:w="4427"/>
        <w:gridCol w:w="2374"/>
      </w:tblGrid>
      <w:tr w:rsidR="00676DC1" w14:paraId="4561D9F2" w14:textId="77777777">
        <w:trPr>
          <w:trHeight w:val="515"/>
        </w:trPr>
        <w:tc>
          <w:tcPr>
            <w:tcW w:w="848" w:type="dxa"/>
            <w:tcBorders>
              <w:left w:val="double" w:sz="6" w:space="0" w:color="EFEFEF"/>
              <w:bottom w:val="nil"/>
            </w:tcBorders>
          </w:tcPr>
          <w:p w14:paraId="66C4B0E2"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268" w:type="dxa"/>
            <w:tcBorders>
              <w:bottom w:val="nil"/>
            </w:tcBorders>
          </w:tcPr>
          <w:p w14:paraId="22C2B92D" w14:textId="77777777" w:rsidR="00676DC1" w:rsidRDefault="001E4384">
            <w:pPr>
              <w:pStyle w:val="TableParagraph"/>
              <w:spacing w:before="14"/>
              <w:ind w:left="130"/>
              <w:rPr>
                <w:b/>
                <w:sz w:val="20"/>
              </w:rPr>
            </w:pPr>
            <w:r>
              <w:rPr>
                <w:b/>
                <w:sz w:val="20"/>
              </w:rPr>
              <w:t>a7)</w:t>
            </w:r>
            <w:r>
              <w:rPr>
                <w:b/>
                <w:spacing w:val="43"/>
                <w:sz w:val="20"/>
              </w:rPr>
              <w:t xml:space="preserve">  </w:t>
            </w:r>
            <w:r>
              <w:rPr>
                <w:b/>
                <w:spacing w:val="-2"/>
                <w:sz w:val="20"/>
              </w:rPr>
              <w:t>PENDOLARI</w:t>
            </w:r>
          </w:p>
        </w:tc>
        <w:tc>
          <w:tcPr>
            <w:tcW w:w="4427" w:type="dxa"/>
            <w:tcBorders>
              <w:bottom w:val="nil"/>
              <w:right w:val="single" w:sz="6" w:space="0" w:color="A0A0A0"/>
            </w:tcBorders>
          </w:tcPr>
          <w:p w14:paraId="2346BC7B" w14:textId="77777777" w:rsidR="00676DC1" w:rsidRDefault="001E4384">
            <w:pPr>
              <w:pStyle w:val="TableParagraph"/>
              <w:spacing w:before="7" w:line="240" w:lineRule="atLeast"/>
              <w:ind w:left="127"/>
              <w:rPr>
                <w:sz w:val="20"/>
              </w:rPr>
            </w:pPr>
            <w:r>
              <w:rPr>
                <w:sz w:val="20"/>
              </w:rPr>
              <w:t>Richiedenti in condizioni di pendolarità la cui sede lavorativa</w:t>
            </w:r>
            <w:r>
              <w:rPr>
                <w:spacing w:val="20"/>
                <w:sz w:val="20"/>
              </w:rPr>
              <w:t xml:space="preserve"> </w:t>
            </w:r>
            <w:r>
              <w:rPr>
                <w:sz w:val="20"/>
              </w:rPr>
              <w:t>si</w:t>
            </w:r>
            <w:r>
              <w:rPr>
                <w:spacing w:val="18"/>
                <w:sz w:val="20"/>
              </w:rPr>
              <w:t xml:space="preserve"> </w:t>
            </w:r>
            <w:r>
              <w:rPr>
                <w:sz w:val="20"/>
              </w:rPr>
              <w:t>trova</w:t>
            </w:r>
            <w:r>
              <w:rPr>
                <w:spacing w:val="20"/>
                <w:sz w:val="20"/>
              </w:rPr>
              <w:t xml:space="preserve"> </w:t>
            </w:r>
            <w:r>
              <w:rPr>
                <w:sz w:val="20"/>
              </w:rPr>
              <w:t>ad</w:t>
            </w:r>
            <w:r>
              <w:rPr>
                <w:spacing w:val="23"/>
                <w:sz w:val="20"/>
              </w:rPr>
              <w:t xml:space="preserve"> </w:t>
            </w:r>
            <w:r>
              <w:rPr>
                <w:sz w:val="20"/>
              </w:rPr>
              <w:t>una</w:t>
            </w:r>
            <w:r>
              <w:rPr>
                <w:spacing w:val="22"/>
                <w:sz w:val="20"/>
              </w:rPr>
              <w:t xml:space="preserve"> </w:t>
            </w:r>
            <w:r>
              <w:rPr>
                <w:sz w:val="20"/>
              </w:rPr>
              <w:t>distanza</w:t>
            </w:r>
            <w:r>
              <w:rPr>
                <w:spacing w:val="22"/>
                <w:sz w:val="20"/>
              </w:rPr>
              <w:t xml:space="preserve"> </w:t>
            </w:r>
            <w:r>
              <w:rPr>
                <w:sz w:val="20"/>
              </w:rPr>
              <w:t>superiore</w:t>
            </w:r>
            <w:r>
              <w:rPr>
                <w:spacing w:val="20"/>
                <w:sz w:val="20"/>
              </w:rPr>
              <w:t xml:space="preserve"> </w:t>
            </w:r>
            <w:r>
              <w:rPr>
                <w:sz w:val="20"/>
              </w:rPr>
              <w:t>a</w:t>
            </w:r>
            <w:r>
              <w:rPr>
                <w:spacing w:val="20"/>
                <w:sz w:val="20"/>
              </w:rPr>
              <w:t xml:space="preserve"> </w:t>
            </w:r>
            <w:r>
              <w:rPr>
                <w:spacing w:val="-5"/>
                <w:sz w:val="20"/>
              </w:rPr>
              <w:t>40</w:t>
            </w:r>
          </w:p>
        </w:tc>
        <w:tc>
          <w:tcPr>
            <w:tcW w:w="2374" w:type="dxa"/>
            <w:tcBorders>
              <w:left w:val="single" w:sz="6" w:space="0" w:color="A0A0A0"/>
            </w:tcBorders>
          </w:tcPr>
          <w:p w14:paraId="6BB978F2" w14:textId="77777777" w:rsidR="00676DC1" w:rsidRDefault="001E4384">
            <w:pPr>
              <w:pStyle w:val="TableParagraph"/>
              <w:spacing w:before="14"/>
              <w:ind w:right="104"/>
              <w:jc w:val="right"/>
              <w:rPr>
                <w:sz w:val="20"/>
              </w:rPr>
            </w:pPr>
            <w:r>
              <w:rPr>
                <w:spacing w:val="-2"/>
                <w:sz w:val="20"/>
              </w:rPr>
              <w:t>punti</w:t>
            </w:r>
          </w:p>
        </w:tc>
      </w:tr>
      <w:tr w:rsidR="00676DC1" w14:paraId="5842A882" w14:textId="77777777">
        <w:trPr>
          <w:trHeight w:val="448"/>
        </w:trPr>
        <w:tc>
          <w:tcPr>
            <w:tcW w:w="848" w:type="dxa"/>
            <w:tcBorders>
              <w:top w:val="nil"/>
              <w:left w:val="double" w:sz="6" w:space="0" w:color="EFEFEF"/>
              <w:bottom w:val="nil"/>
            </w:tcBorders>
          </w:tcPr>
          <w:p w14:paraId="55F2E078" w14:textId="77777777" w:rsidR="00676DC1" w:rsidRDefault="00676DC1">
            <w:pPr>
              <w:pStyle w:val="TableParagraph"/>
              <w:rPr>
                <w:rFonts w:ascii="Times New Roman"/>
                <w:sz w:val="18"/>
              </w:rPr>
            </w:pPr>
          </w:p>
        </w:tc>
        <w:tc>
          <w:tcPr>
            <w:tcW w:w="2268" w:type="dxa"/>
            <w:tcBorders>
              <w:top w:val="nil"/>
              <w:bottom w:val="nil"/>
            </w:tcBorders>
          </w:tcPr>
          <w:p w14:paraId="619A4757" w14:textId="77777777" w:rsidR="00676DC1" w:rsidRDefault="00676DC1">
            <w:pPr>
              <w:pStyle w:val="TableParagraph"/>
              <w:rPr>
                <w:rFonts w:ascii="Times New Roman"/>
                <w:sz w:val="18"/>
              </w:rPr>
            </w:pPr>
          </w:p>
        </w:tc>
        <w:tc>
          <w:tcPr>
            <w:tcW w:w="4427" w:type="dxa"/>
            <w:tcBorders>
              <w:top w:val="nil"/>
              <w:bottom w:val="nil"/>
              <w:right w:val="single" w:sz="6" w:space="0" w:color="A0A0A0"/>
            </w:tcBorders>
          </w:tcPr>
          <w:p w14:paraId="76AFB616" w14:textId="77777777" w:rsidR="00676DC1" w:rsidRDefault="001E4384">
            <w:pPr>
              <w:pStyle w:val="TableParagraph"/>
              <w:spacing w:line="185" w:lineRule="exact"/>
              <w:ind w:left="127"/>
              <w:rPr>
                <w:sz w:val="20"/>
              </w:rPr>
            </w:pPr>
            <w:r>
              <w:rPr>
                <w:sz w:val="20"/>
              </w:rPr>
              <w:t>km</w:t>
            </w:r>
            <w:r>
              <w:rPr>
                <w:spacing w:val="39"/>
                <w:sz w:val="20"/>
              </w:rPr>
              <w:t xml:space="preserve">  </w:t>
            </w:r>
            <w:r>
              <w:rPr>
                <w:sz w:val="20"/>
              </w:rPr>
              <w:t>da</w:t>
            </w:r>
            <w:r>
              <w:rPr>
                <w:spacing w:val="41"/>
                <w:sz w:val="20"/>
              </w:rPr>
              <w:t xml:space="preserve">  </w:t>
            </w:r>
            <w:r>
              <w:rPr>
                <w:sz w:val="20"/>
              </w:rPr>
              <w:t>quella</w:t>
            </w:r>
            <w:r>
              <w:rPr>
                <w:spacing w:val="40"/>
                <w:sz w:val="20"/>
              </w:rPr>
              <w:t xml:space="preserve">  </w:t>
            </w:r>
            <w:r>
              <w:rPr>
                <w:sz w:val="20"/>
              </w:rPr>
              <w:t>di</w:t>
            </w:r>
            <w:r>
              <w:rPr>
                <w:spacing w:val="41"/>
                <w:sz w:val="20"/>
              </w:rPr>
              <w:t xml:space="preserve">  </w:t>
            </w:r>
            <w:r>
              <w:rPr>
                <w:sz w:val="20"/>
              </w:rPr>
              <w:t>residenza.</w:t>
            </w:r>
            <w:r>
              <w:rPr>
                <w:spacing w:val="40"/>
                <w:sz w:val="20"/>
              </w:rPr>
              <w:t xml:space="preserve">  </w:t>
            </w:r>
            <w:r>
              <w:rPr>
                <w:sz w:val="20"/>
              </w:rPr>
              <w:t>Il</w:t>
            </w:r>
            <w:r>
              <w:rPr>
                <w:spacing w:val="40"/>
                <w:sz w:val="20"/>
              </w:rPr>
              <w:t xml:space="preserve">  </w:t>
            </w:r>
            <w:r>
              <w:rPr>
                <w:sz w:val="20"/>
              </w:rPr>
              <w:t>punteggio</w:t>
            </w:r>
            <w:r>
              <w:rPr>
                <w:spacing w:val="40"/>
                <w:sz w:val="20"/>
              </w:rPr>
              <w:t xml:space="preserve">  </w:t>
            </w:r>
            <w:r>
              <w:rPr>
                <w:spacing w:val="-10"/>
                <w:sz w:val="20"/>
              </w:rPr>
              <w:t>è</w:t>
            </w:r>
          </w:p>
          <w:p w14:paraId="4DE94FE5" w14:textId="77777777" w:rsidR="00676DC1" w:rsidRDefault="001E4384">
            <w:pPr>
              <w:pStyle w:val="TableParagraph"/>
              <w:spacing w:line="243" w:lineRule="exact"/>
              <w:ind w:left="127"/>
              <w:rPr>
                <w:sz w:val="20"/>
              </w:rPr>
            </w:pPr>
            <w:r>
              <w:rPr>
                <w:sz w:val="20"/>
              </w:rPr>
              <w:t>attribuibile</w:t>
            </w:r>
            <w:r>
              <w:rPr>
                <w:spacing w:val="5"/>
                <w:sz w:val="20"/>
              </w:rPr>
              <w:t xml:space="preserve"> </w:t>
            </w:r>
            <w:r>
              <w:rPr>
                <w:sz w:val="20"/>
              </w:rPr>
              <w:t>limitatamente</w:t>
            </w:r>
            <w:r>
              <w:rPr>
                <w:spacing w:val="6"/>
                <w:sz w:val="20"/>
              </w:rPr>
              <w:t xml:space="preserve"> </w:t>
            </w:r>
            <w:r>
              <w:rPr>
                <w:sz w:val="20"/>
              </w:rPr>
              <w:t>alla</w:t>
            </w:r>
            <w:r>
              <w:rPr>
                <w:spacing w:val="9"/>
                <w:sz w:val="20"/>
              </w:rPr>
              <w:t xml:space="preserve"> </w:t>
            </w:r>
            <w:r>
              <w:rPr>
                <w:sz w:val="20"/>
              </w:rPr>
              <w:t>graduatoria</w:t>
            </w:r>
            <w:r>
              <w:rPr>
                <w:spacing w:val="7"/>
                <w:sz w:val="20"/>
              </w:rPr>
              <w:t xml:space="preserve"> </w:t>
            </w:r>
            <w:r>
              <w:rPr>
                <w:spacing w:val="-2"/>
                <w:sz w:val="20"/>
              </w:rPr>
              <w:t>formata</w:t>
            </w:r>
          </w:p>
        </w:tc>
        <w:tc>
          <w:tcPr>
            <w:tcW w:w="2374" w:type="dxa"/>
            <w:tcBorders>
              <w:left w:val="single" w:sz="6" w:space="0" w:color="A0A0A0"/>
              <w:bottom w:val="nil"/>
            </w:tcBorders>
          </w:tcPr>
          <w:p w14:paraId="0AAADF3C" w14:textId="77777777" w:rsidR="00676DC1" w:rsidRDefault="001E4384">
            <w:pPr>
              <w:pStyle w:val="TableParagraph"/>
              <w:spacing w:before="12"/>
              <w:ind w:right="107"/>
              <w:jc w:val="right"/>
              <w:rPr>
                <w:sz w:val="20"/>
              </w:rPr>
            </w:pPr>
            <w:r>
              <w:rPr>
                <w:spacing w:val="-10"/>
                <w:sz w:val="20"/>
              </w:rPr>
              <w:t>1</w:t>
            </w:r>
          </w:p>
        </w:tc>
      </w:tr>
      <w:tr w:rsidR="00676DC1" w14:paraId="765D397F" w14:textId="77777777">
        <w:trPr>
          <w:trHeight w:val="237"/>
        </w:trPr>
        <w:tc>
          <w:tcPr>
            <w:tcW w:w="848" w:type="dxa"/>
            <w:tcBorders>
              <w:top w:val="nil"/>
              <w:left w:val="double" w:sz="6" w:space="0" w:color="EFEFEF"/>
            </w:tcBorders>
          </w:tcPr>
          <w:p w14:paraId="10476769" w14:textId="77777777" w:rsidR="00676DC1" w:rsidRDefault="00676DC1">
            <w:pPr>
              <w:pStyle w:val="TableParagraph"/>
              <w:rPr>
                <w:rFonts w:ascii="Times New Roman"/>
                <w:sz w:val="16"/>
              </w:rPr>
            </w:pPr>
          </w:p>
        </w:tc>
        <w:tc>
          <w:tcPr>
            <w:tcW w:w="2268" w:type="dxa"/>
            <w:tcBorders>
              <w:top w:val="nil"/>
            </w:tcBorders>
          </w:tcPr>
          <w:p w14:paraId="1E56D501" w14:textId="77777777" w:rsidR="00676DC1" w:rsidRDefault="00676DC1">
            <w:pPr>
              <w:pStyle w:val="TableParagraph"/>
              <w:rPr>
                <w:rFonts w:ascii="Times New Roman"/>
                <w:sz w:val="16"/>
              </w:rPr>
            </w:pPr>
          </w:p>
        </w:tc>
        <w:tc>
          <w:tcPr>
            <w:tcW w:w="4427" w:type="dxa"/>
            <w:tcBorders>
              <w:top w:val="nil"/>
              <w:right w:val="single" w:sz="6" w:space="0" w:color="A0A0A0"/>
            </w:tcBorders>
          </w:tcPr>
          <w:p w14:paraId="04364123" w14:textId="77777777" w:rsidR="00676DC1" w:rsidRDefault="001E4384">
            <w:pPr>
              <w:pStyle w:val="TableParagraph"/>
              <w:spacing w:line="217" w:lineRule="exact"/>
              <w:ind w:left="127"/>
              <w:rPr>
                <w:sz w:val="20"/>
              </w:rPr>
            </w:pPr>
            <w:r>
              <w:rPr>
                <w:sz w:val="20"/>
              </w:rPr>
              <w:t>dal</w:t>
            </w:r>
            <w:r>
              <w:rPr>
                <w:spacing w:val="-5"/>
                <w:sz w:val="20"/>
              </w:rPr>
              <w:t xml:space="preserve"> </w:t>
            </w:r>
            <w:r>
              <w:rPr>
                <w:sz w:val="20"/>
              </w:rPr>
              <w:t>Comune</w:t>
            </w:r>
            <w:r>
              <w:rPr>
                <w:spacing w:val="-5"/>
                <w:sz w:val="20"/>
              </w:rPr>
              <w:t xml:space="preserve"> </w:t>
            </w:r>
            <w:r>
              <w:rPr>
                <w:sz w:val="20"/>
              </w:rPr>
              <w:t>nel</w:t>
            </w:r>
            <w:r>
              <w:rPr>
                <w:spacing w:val="-3"/>
                <w:sz w:val="20"/>
              </w:rPr>
              <w:t xml:space="preserve"> </w:t>
            </w:r>
            <w:r>
              <w:rPr>
                <w:sz w:val="20"/>
              </w:rPr>
              <w:t>quale</w:t>
            </w:r>
            <w:r>
              <w:rPr>
                <w:spacing w:val="-4"/>
                <w:sz w:val="20"/>
              </w:rPr>
              <w:t xml:space="preserve"> </w:t>
            </w:r>
            <w:r>
              <w:rPr>
                <w:sz w:val="20"/>
              </w:rPr>
              <w:t>il</w:t>
            </w:r>
            <w:r>
              <w:rPr>
                <w:spacing w:val="-3"/>
                <w:sz w:val="20"/>
              </w:rPr>
              <w:t xml:space="preserve"> </w:t>
            </w:r>
            <w:r>
              <w:rPr>
                <w:sz w:val="20"/>
              </w:rPr>
              <w:t>richiedente</w:t>
            </w:r>
            <w:r>
              <w:rPr>
                <w:spacing w:val="-5"/>
                <w:sz w:val="20"/>
              </w:rPr>
              <w:t xml:space="preserve"> </w:t>
            </w:r>
            <w:r>
              <w:rPr>
                <w:spacing w:val="-2"/>
                <w:sz w:val="20"/>
              </w:rPr>
              <w:t>lavora</w:t>
            </w:r>
          </w:p>
        </w:tc>
        <w:tc>
          <w:tcPr>
            <w:tcW w:w="2374" w:type="dxa"/>
            <w:tcBorders>
              <w:top w:val="nil"/>
              <w:left w:val="single" w:sz="6" w:space="0" w:color="A0A0A0"/>
            </w:tcBorders>
          </w:tcPr>
          <w:p w14:paraId="306D90EA" w14:textId="77777777" w:rsidR="00676DC1" w:rsidRDefault="00676DC1">
            <w:pPr>
              <w:pStyle w:val="TableParagraph"/>
              <w:rPr>
                <w:rFonts w:ascii="Times New Roman"/>
                <w:sz w:val="16"/>
              </w:rPr>
            </w:pPr>
          </w:p>
        </w:tc>
      </w:tr>
    </w:tbl>
    <w:p w14:paraId="7173AAD4" w14:textId="77777777" w:rsidR="00676DC1" w:rsidRDefault="00676DC1">
      <w:pPr>
        <w:pStyle w:val="Corpotesto"/>
        <w:spacing w:before="26"/>
        <w:rPr>
          <w:b/>
          <w:i/>
        </w:rPr>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268"/>
        <w:gridCol w:w="4457"/>
        <w:gridCol w:w="2344"/>
      </w:tblGrid>
      <w:tr w:rsidR="00676DC1" w14:paraId="335B40ED" w14:textId="77777777">
        <w:trPr>
          <w:trHeight w:val="515"/>
        </w:trPr>
        <w:tc>
          <w:tcPr>
            <w:tcW w:w="848" w:type="dxa"/>
            <w:tcBorders>
              <w:left w:val="double" w:sz="6" w:space="0" w:color="EFEFEF"/>
              <w:bottom w:val="nil"/>
            </w:tcBorders>
          </w:tcPr>
          <w:p w14:paraId="7D6D8438"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268" w:type="dxa"/>
            <w:tcBorders>
              <w:bottom w:val="nil"/>
            </w:tcBorders>
          </w:tcPr>
          <w:p w14:paraId="6D764643" w14:textId="77777777" w:rsidR="00676DC1" w:rsidRDefault="001E4384">
            <w:pPr>
              <w:pStyle w:val="TableParagraph"/>
              <w:tabs>
                <w:tab w:val="left" w:pos="1527"/>
              </w:tabs>
              <w:spacing w:before="14" w:line="243" w:lineRule="exact"/>
              <w:ind w:left="130"/>
              <w:rPr>
                <w:b/>
                <w:sz w:val="20"/>
              </w:rPr>
            </w:pPr>
            <w:r>
              <w:rPr>
                <w:b/>
                <w:spacing w:val="-5"/>
                <w:sz w:val="20"/>
              </w:rPr>
              <w:t>a8)</w:t>
            </w:r>
            <w:r>
              <w:rPr>
                <w:b/>
                <w:sz w:val="20"/>
              </w:rPr>
              <w:tab/>
            </w:r>
            <w:r>
              <w:rPr>
                <w:b/>
                <w:spacing w:val="-2"/>
                <w:sz w:val="20"/>
              </w:rPr>
              <w:t>LOCALI</w:t>
            </w:r>
          </w:p>
          <w:p w14:paraId="6D726429" w14:textId="77777777" w:rsidR="00676DC1" w:rsidRDefault="001E4384">
            <w:pPr>
              <w:pStyle w:val="TableParagraph"/>
              <w:spacing w:line="238" w:lineRule="exact"/>
              <w:ind w:left="130"/>
              <w:rPr>
                <w:b/>
                <w:sz w:val="20"/>
              </w:rPr>
            </w:pPr>
            <w:r>
              <w:rPr>
                <w:b/>
                <w:spacing w:val="-2"/>
                <w:sz w:val="20"/>
              </w:rPr>
              <w:t>IMPROPRIAMENTE</w:t>
            </w:r>
          </w:p>
        </w:tc>
        <w:tc>
          <w:tcPr>
            <w:tcW w:w="4457" w:type="dxa"/>
            <w:tcBorders>
              <w:bottom w:val="nil"/>
            </w:tcBorders>
          </w:tcPr>
          <w:p w14:paraId="5879616B" w14:textId="77777777" w:rsidR="00676DC1" w:rsidRDefault="001E4384">
            <w:pPr>
              <w:pStyle w:val="TableParagraph"/>
              <w:spacing w:before="10" w:line="242" w:lineRule="exact"/>
              <w:ind w:left="127"/>
              <w:rPr>
                <w:sz w:val="20"/>
              </w:rPr>
            </w:pPr>
            <w:r>
              <w:rPr>
                <w:sz w:val="20"/>
              </w:rPr>
              <w:t>Richiedenti</w:t>
            </w:r>
            <w:r>
              <w:rPr>
                <w:spacing w:val="80"/>
                <w:sz w:val="20"/>
              </w:rPr>
              <w:t xml:space="preserve"> </w:t>
            </w:r>
            <w:r>
              <w:rPr>
                <w:sz w:val="20"/>
              </w:rPr>
              <w:t>che</w:t>
            </w:r>
            <w:r>
              <w:rPr>
                <w:spacing w:val="80"/>
                <w:sz w:val="20"/>
              </w:rPr>
              <w:t xml:space="preserve"> </w:t>
            </w:r>
            <w:r>
              <w:rPr>
                <w:sz w:val="20"/>
              </w:rPr>
              <w:t>abitino</w:t>
            </w:r>
            <w:r>
              <w:rPr>
                <w:spacing w:val="80"/>
                <w:sz w:val="20"/>
              </w:rPr>
              <w:t xml:space="preserve"> </w:t>
            </w:r>
            <w:r>
              <w:rPr>
                <w:sz w:val="20"/>
              </w:rPr>
              <w:t>con</w:t>
            </w:r>
            <w:r>
              <w:rPr>
                <w:spacing w:val="80"/>
                <w:sz w:val="20"/>
              </w:rPr>
              <w:t xml:space="preserve"> </w:t>
            </w:r>
            <w:r>
              <w:rPr>
                <w:sz w:val="20"/>
              </w:rPr>
              <w:t>il</w:t>
            </w:r>
            <w:r>
              <w:rPr>
                <w:spacing w:val="80"/>
                <w:sz w:val="20"/>
              </w:rPr>
              <w:t xml:space="preserve"> </w:t>
            </w:r>
            <w:r>
              <w:rPr>
                <w:sz w:val="20"/>
              </w:rPr>
              <w:t>proprio</w:t>
            </w:r>
            <w:r>
              <w:rPr>
                <w:spacing w:val="80"/>
                <w:sz w:val="20"/>
              </w:rPr>
              <w:t xml:space="preserve"> </w:t>
            </w:r>
            <w:r>
              <w:rPr>
                <w:sz w:val="20"/>
              </w:rPr>
              <w:t>nucleo familiare</w:t>
            </w:r>
            <w:r>
              <w:rPr>
                <w:spacing w:val="28"/>
                <w:sz w:val="20"/>
              </w:rPr>
              <w:t xml:space="preserve">  </w:t>
            </w:r>
            <w:r>
              <w:rPr>
                <w:sz w:val="20"/>
              </w:rPr>
              <w:t>da</w:t>
            </w:r>
            <w:r>
              <w:rPr>
                <w:spacing w:val="30"/>
                <w:sz w:val="20"/>
              </w:rPr>
              <w:t xml:space="preserve">  </w:t>
            </w:r>
            <w:r>
              <w:rPr>
                <w:sz w:val="20"/>
              </w:rPr>
              <w:t>almeno</w:t>
            </w:r>
            <w:r>
              <w:rPr>
                <w:spacing w:val="30"/>
                <w:sz w:val="20"/>
              </w:rPr>
              <w:t xml:space="preserve">  </w:t>
            </w:r>
            <w:r>
              <w:rPr>
                <w:sz w:val="20"/>
              </w:rPr>
              <w:t>due</w:t>
            </w:r>
            <w:r>
              <w:rPr>
                <w:spacing w:val="31"/>
                <w:sz w:val="20"/>
              </w:rPr>
              <w:t xml:space="preserve">  </w:t>
            </w:r>
            <w:r>
              <w:rPr>
                <w:sz w:val="20"/>
              </w:rPr>
              <w:t>anni</w:t>
            </w:r>
            <w:r>
              <w:rPr>
                <w:spacing w:val="30"/>
                <w:sz w:val="20"/>
              </w:rPr>
              <w:t xml:space="preserve">  </w:t>
            </w:r>
            <w:r>
              <w:rPr>
                <w:sz w:val="20"/>
              </w:rPr>
              <w:t>dalla</w:t>
            </w:r>
            <w:r>
              <w:rPr>
                <w:spacing w:val="29"/>
                <w:sz w:val="20"/>
              </w:rPr>
              <w:t xml:space="preserve">  </w:t>
            </w:r>
            <w:r>
              <w:rPr>
                <w:sz w:val="20"/>
              </w:rPr>
              <w:t>data</w:t>
            </w:r>
            <w:r>
              <w:rPr>
                <w:spacing w:val="30"/>
                <w:sz w:val="20"/>
              </w:rPr>
              <w:t xml:space="preserve">  </w:t>
            </w:r>
            <w:r>
              <w:rPr>
                <w:spacing w:val="-5"/>
                <w:sz w:val="20"/>
              </w:rPr>
              <w:t>di</w:t>
            </w:r>
          </w:p>
        </w:tc>
        <w:tc>
          <w:tcPr>
            <w:tcW w:w="2344" w:type="dxa"/>
          </w:tcPr>
          <w:p w14:paraId="439B2EB2" w14:textId="77777777" w:rsidR="00676DC1" w:rsidRDefault="001E4384">
            <w:pPr>
              <w:pStyle w:val="TableParagraph"/>
              <w:spacing w:before="14"/>
              <w:ind w:right="102"/>
              <w:jc w:val="right"/>
              <w:rPr>
                <w:sz w:val="20"/>
              </w:rPr>
            </w:pPr>
            <w:r>
              <w:rPr>
                <w:spacing w:val="-2"/>
                <w:sz w:val="20"/>
              </w:rPr>
              <w:t>punti</w:t>
            </w:r>
          </w:p>
        </w:tc>
      </w:tr>
      <w:tr w:rsidR="00676DC1" w14:paraId="6E34CD73" w14:textId="77777777">
        <w:trPr>
          <w:trHeight w:val="448"/>
        </w:trPr>
        <w:tc>
          <w:tcPr>
            <w:tcW w:w="848" w:type="dxa"/>
            <w:tcBorders>
              <w:top w:val="nil"/>
              <w:left w:val="double" w:sz="6" w:space="0" w:color="EFEFEF"/>
              <w:bottom w:val="nil"/>
            </w:tcBorders>
          </w:tcPr>
          <w:p w14:paraId="4ED68AE8" w14:textId="77777777" w:rsidR="00676DC1" w:rsidRDefault="00676DC1">
            <w:pPr>
              <w:pStyle w:val="TableParagraph"/>
              <w:rPr>
                <w:rFonts w:ascii="Times New Roman"/>
                <w:sz w:val="18"/>
              </w:rPr>
            </w:pPr>
          </w:p>
        </w:tc>
        <w:tc>
          <w:tcPr>
            <w:tcW w:w="2268" w:type="dxa"/>
            <w:tcBorders>
              <w:top w:val="nil"/>
              <w:bottom w:val="nil"/>
            </w:tcBorders>
          </w:tcPr>
          <w:p w14:paraId="179BB2B6" w14:textId="77777777" w:rsidR="00676DC1" w:rsidRDefault="001E4384">
            <w:pPr>
              <w:pStyle w:val="TableParagraph"/>
              <w:spacing w:line="185" w:lineRule="exact"/>
              <w:ind w:left="130"/>
              <w:rPr>
                <w:b/>
                <w:sz w:val="20"/>
              </w:rPr>
            </w:pPr>
            <w:r>
              <w:rPr>
                <w:b/>
                <w:sz w:val="20"/>
              </w:rPr>
              <w:t>ADIBITI</w:t>
            </w:r>
            <w:r>
              <w:rPr>
                <w:b/>
                <w:spacing w:val="72"/>
                <w:sz w:val="20"/>
              </w:rPr>
              <w:t xml:space="preserve"> </w:t>
            </w:r>
            <w:r>
              <w:rPr>
                <w:b/>
                <w:sz w:val="20"/>
              </w:rPr>
              <w:t>AD</w:t>
            </w:r>
            <w:r>
              <w:rPr>
                <w:b/>
                <w:spacing w:val="70"/>
                <w:sz w:val="20"/>
              </w:rPr>
              <w:t xml:space="preserve"> </w:t>
            </w:r>
            <w:r>
              <w:rPr>
                <w:b/>
                <w:spacing w:val="-2"/>
                <w:sz w:val="20"/>
              </w:rPr>
              <w:t>ALLOGGIO</w:t>
            </w:r>
          </w:p>
          <w:p w14:paraId="4B23AE15" w14:textId="77777777" w:rsidR="00676DC1" w:rsidRDefault="001E4384">
            <w:pPr>
              <w:pStyle w:val="TableParagraph"/>
              <w:spacing w:line="243" w:lineRule="exact"/>
              <w:ind w:left="130"/>
              <w:rPr>
                <w:b/>
                <w:sz w:val="20"/>
              </w:rPr>
            </w:pPr>
            <w:r>
              <w:rPr>
                <w:b/>
                <w:spacing w:val="-5"/>
                <w:sz w:val="20"/>
              </w:rPr>
              <w:t>(*)</w:t>
            </w:r>
          </w:p>
        </w:tc>
        <w:tc>
          <w:tcPr>
            <w:tcW w:w="4457" w:type="dxa"/>
            <w:tcBorders>
              <w:top w:val="nil"/>
              <w:bottom w:val="nil"/>
            </w:tcBorders>
          </w:tcPr>
          <w:p w14:paraId="32DA3DC9" w14:textId="77777777" w:rsidR="00676DC1" w:rsidRDefault="001E4384">
            <w:pPr>
              <w:pStyle w:val="TableParagraph"/>
              <w:spacing w:line="185" w:lineRule="exact"/>
              <w:ind w:left="127"/>
              <w:rPr>
                <w:sz w:val="20"/>
              </w:rPr>
            </w:pPr>
            <w:r>
              <w:rPr>
                <w:sz w:val="20"/>
              </w:rPr>
              <w:t>pubblicazione</w:t>
            </w:r>
            <w:r>
              <w:rPr>
                <w:spacing w:val="23"/>
                <w:sz w:val="20"/>
              </w:rPr>
              <w:t xml:space="preserve"> </w:t>
            </w:r>
            <w:r>
              <w:rPr>
                <w:sz w:val="20"/>
              </w:rPr>
              <w:t>del</w:t>
            </w:r>
            <w:r>
              <w:rPr>
                <w:spacing w:val="26"/>
                <w:sz w:val="20"/>
              </w:rPr>
              <w:t xml:space="preserve"> </w:t>
            </w:r>
            <w:r>
              <w:rPr>
                <w:sz w:val="20"/>
              </w:rPr>
              <w:t>bando</w:t>
            </w:r>
            <w:r>
              <w:rPr>
                <w:spacing w:val="25"/>
                <w:sz w:val="20"/>
              </w:rPr>
              <w:t xml:space="preserve"> </w:t>
            </w:r>
            <w:r>
              <w:rPr>
                <w:sz w:val="20"/>
              </w:rPr>
              <w:t>in</w:t>
            </w:r>
            <w:r>
              <w:rPr>
                <w:spacing w:val="23"/>
                <w:sz w:val="20"/>
              </w:rPr>
              <w:t xml:space="preserve"> </w:t>
            </w:r>
            <w:r>
              <w:rPr>
                <w:sz w:val="20"/>
              </w:rPr>
              <w:t>locali</w:t>
            </w:r>
            <w:r>
              <w:rPr>
                <w:spacing w:val="24"/>
                <w:sz w:val="20"/>
              </w:rPr>
              <w:t xml:space="preserve"> </w:t>
            </w:r>
            <w:r>
              <w:rPr>
                <w:spacing w:val="-2"/>
                <w:sz w:val="20"/>
              </w:rPr>
              <w:t>impropriamente</w:t>
            </w:r>
          </w:p>
          <w:p w14:paraId="79811FE8" w14:textId="77777777" w:rsidR="00676DC1" w:rsidRDefault="001E4384">
            <w:pPr>
              <w:pStyle w:val="TableParagraph"/>
              <w:tabs>
                <w:tab w:val="left" w:pos="852"/>
                <w:tab w:val="left" w:pos="1264"/>
                <w:tab w:val="left" w:pos="2110"/>
                <w:tab w:val="left" w:pos="3171"/>
                <w:tab w:val="left" w:pos="3741"/>
              </w:tabs>
              <w:spacing w:line="243" w:lineRule="exact"/>
              <w:ind w:left="127"/>
              <w:rPr>
                <w:sz w:val="20"/>
              </w:rPr>
            </w:pPr>
            <w:r>
              <w:rPr>
                <w:spacing w:val="-2"/>
                <w:sz w:val="20"/>
              </w:rPr>
              <w:t>adibiti</w:t>
            </w:r>
            <w:r>
              <w:rPr>
                <w:sz w:val="20"/>
              </w:rPr>
              <w:tab/>
            </w:r>
            <w:r>
              <w:rPr>
                <w:spacing w:val="-5"/>
                <w:sz w:val="20"/>
              </w:rPr>
              <w:t>ad</w:t>
            </w:r>
            <w:r>
              <w:rPr>
                <w:sz w:val="20"/>
              </w:rPr>
              <w:tab/>
            </w:r>
            <w:r>
              <w:rPr>
                <w:spacing w:val="-2"/>
                <w:sz w:val="20"/>
              </w:rPr>
              <w:t>alloggio</w:t>
            </w:r>
            <w:r>
              <w:rPr>
                <w:sz w:val="20"/>
              </w:rPr>
              <w:tab/>
            </w:r>
            <w:r>
              <w:rPr>
                <w:spacing w:val="-2"/>
                <w:sz w:val="20"/>
              </w:rPr>
              <w:t>(baracche,</w:t>
            </w:r>
            <w:r>
              <w:rPr>
                <w:sz w:val="20"/>
              </w:rPr>
              <w:tab/>
            </w:r>
            <w:r>
              <w:rPr>
                <w:spacing w:val="-4"/>
                <w:sz w:val="20"/>
              </w:rPr>
              <w:t>case</w:t>
            </w:r>
            <w:r>
              <w:rPr>
                <w:sz w:val="20"/>
              </w:rPr>
              <w:tab/>
            </w:r>
            <w:r>
              <w:rPr>
                <w:spacing w:val="-2"/>
                <w:sz w:val="20"/>
              </w:rPr>
              <w:t>mobili,</w:t>
            </w:r>
          </w:p>
        </w:tc>
        <w:tc>
          <w:tcPr>
            <w:tcW w:w="2344" w:type="dxa"/>
            <w:tcBorders>
              <w:bottom w:val="nil"/>
            </w:tcBorders>
          </w:tcPr>
          <w:p w14:paraId="69B209F4" w14:textId="77777777" w:rsidR="00676DC1" w:rsidRDefault="001E4384">
            <w:pPr>
              <w:pStyle w:val="TableParagraph"/>
              <w:spacing w:before="12"/>
              <w:ind w:right="105"/>
              <w:jc w:val="right"/>
              <w:rPr>
                <w:sz w:val="20"/>
              </w:rPr>
            </w:pPr>
            <w:r>
              <w:rPr>
                <w:spacing w:val="-10"/>
                <w:sz w:val="20"/>
              </w:rPr>
              <w:t>4</w:t>
            </w:r>
          </w:p>
        </w:tc>
      </w:tr>
      <w:tr w:rsidR="00676DC1" w14:paraId="2A4252C0" w14:textId="77777777">
        <w:trPr>
          <w:trHeight w:val="243"/>
        </w:trPr>
        <w:tc>
          <w:tcPr>
            <w:tcW w:w="848" w:type="dxa"/>
            <w:tcBorders>
              <w:top w:val="nil"/>
              <w:left w:val="double" w:sz="6" w:space="0" w:color="EFEFEF"/>
              <w:bottom w:val="nil"/>
            </w:tcBorders>
          </w:tcPr>
          <w:p w14:paraId="7ABA9F9F" w14:textId="77777777" w:rsidR="00676DC1" w:rsidRDefault="00676DC1">
            <w:pPr>
              <w:pStyle w:val="TableParagraph"/>
              <w:rPr>
                <w:rFonts w:ascii="Times New Roman"/>
                <w:sz w:val="16"/>
              </w:rPr>
            </w:pPr>
          </w:p>
        </w:tc>
        <w:tc>
          <w:tcPr>
            <w:tcW w:w="2268" w:type="dxa"/>
            <w:tcBorders>
              <w:top w:val="nil"/>
              <w:bottom w:val="nil"/>
            </w:tcBorders>
          </w:tcPr>
          <w:p w14:paraId="648A97DC" w14:textId="77777777" w:rsidR="00676DC1" w:rsidRDefault="00676DC1">
            <w:pPr>
              <w:pStyle w:val="TableParagraph"/>
              <w:rPr>
                <w:rFonts w:ascii="Times New Roman"/>
                <w:sz w:val="16"/>
              </w:rPr>
            </w:pPr>
          </w:p>
        </w:tc>
        <w:tc>
          <w:tcPr>
            <w:tcW w:w="4457" w:type="dxa"/>
            <w:tcBorders>
              <w:top w:val="nil"/>
              <w:bottom w:val="nil"/>
            </w:tcBorders>
          </w:tcPr>
          <w:p w14:paraId="33F0D1ED" w14:textId="77777777" w:rsidR="00676DC1" w:rsidRDefault="001E4384">
            <w:pPr>
              <w:pStyle w:val="TableParagraph"/>
              <w:spacing w:line="224" w:lineRule="exact"/>
              <w:ind w:left="127"/>
              <w:rPr>
                <w:sz w:val="20"/>
              </w:rPr>
            </w:pPr>
            <w:r>
              <w:rPr>
                <w:sz w:val="20"/>
              </w:rPr>
              <w:t>seminterrati,</w:t>
            </w:r>
            <w:r>
              <w:rPr>
                <w:spacing w:val="61"/>
                <w:w w:val="150"/>
                <w:sz w:val="20"/>
              </w:rPr>
              <w:t xml:space="preserve"> </w:t>
            </w:r>
            <w:r>
              <w:rPr>
                <w:sz w:val="20"/>
              </w:rPr>
              <w:t>box,</w:t>
            </w:r>
            <w:r>
              <w:rPr>
                <w:spacing w:val="62"/>
                <w:w w:val="150"/>
                <w:sz w:val="20"/>
              </w:rPr>
              <w:t xml:space="preserve"> </w:t>
            </w:r>
            <w:r>
              <w:rPr>
                <w:sz w:val="20"/>
              </w:rPr>
              <w:t>centri</w:t>
            </w:r>
            <w:r>
              <w:rPr>
                <w:spacing w:val="60"/>
                <w:w w:val="150"/>
                <w:sz w:val="20"/>
              </w:rPr>
              <w:t xml:space="preserve"> </w:t>
            </w:r>
            <w:r>
              <w:rPr>
                <w:sz w:val="20"/>
              </w:rPr>
              <w:t>di</w:t>
            </w:r>
            <w:r>
              <w:rPr>
                <w:spacing w:val="64"/>
                <w:w w:val="150"/>
                <w:sz w:val="20"/>
              </w:rPr>
              <w:t xml:space="preserve"> </w:t>
            </w:r>
            <w:r>
              <w:rPr>
                <w:sz w:val="20"/>
              </w:rPr>
              <w:t>raccolta,</w:t>
            </w:r>
            <w:r>
              <w:rPr>
                <w:spacing w:val="61"/>
                <w:w w:val="150"/>
                <w:sz w:val="20"/>
              </w:rPr>
              <w:t xml:space="preserve"> </w:t>
            </w:r>
            <w:r>
              <w:rPr>
                <w:spacing w:val="-2"/>
                <w:sz w:val="20"/>
              </w:rPr>
              <w:t>dormitori</w:t>
            </w:r>
          </w:p>
        </w:tc>
        <w:tc>
          <w:tcPr>
            <w:tcW w:w="2344" w:type="dxa"/>
            <w:tcBorders>
              <w:top w:val="nil"/>
              <w:bottom w:val="nil"/>
            </w:tcBorders>
          </w:tcPr>
          <w:p w14:paraId="38B2465E" w14:textId="77777777" w:rsidR="00676DC1" w:rsidRDefault="00676DC1">
            <w:pPr>
              <w:pStyle w:val="TableParagraph"/>
              <w:rPr>
                <w:rFonts w:ascii="Times New Roman"/>
                <w:sz w:val="16"/>
              </w:rPr>
            </w:pPr>
          </w:p>
        </w:tc>
      </w:tr>
      <w:tr w:rsidR="00676DC1" w14:paraId="6CE35000" w14:textId="77777777">
        <w:trPr>
          <w:trHeight w:val="243"/>
        </w:trPr>
        <w:tc>
          <w:tcPr>
            <w:tcW w:w="848" w:type="dxa"/>
            <w:tcBorders>
              <w:top w:val="nil"/>
              <w:left w:val="double" w:sz="6" w:space="0" w:color="EFEFEF"/>
              <w:bottom w:val="nil"/>
            </w:tcBorders>
          </w:tcPr>
          <w:p w14:paraId="4D6D57FB" w14:textId="77777777" w:rsidR="00676DC1" w:rsidRDefault="00676DC1">
            <w:pPr>
              <w:pStyle w:val="TableParagraph"/>
              <w:rPr>
                <w:rFonts w:ascii="Times New Roman"/>
                <w:sz w:val="16"/>
              </w:rPr>
            </w:pPr>
          </w:p>
        </w:tc>
        <w:tc>
          <w:tcPr>
            <w:tcW w:w="2268" w:type="dxa"/>
            <w:tcBorders>
              <w:top w:val="nil"/>
              <w:bottom w:val="nil"/>
            </w:tcBorders>
          </w:tcPr>
          <w:p w14:paraId="76D515EA" w14:textId="77777777" w:rsidR="00676DC1" w:rsidRDefault="00676DC1">
            <w:pPr>
              <w:pStyle w:val="TableParagraph"/>
              <w:rPr>
                <w:rFonts w:ascii="Times New Roman"/>
                <w:sz w:val="16"/>
              </w:rPr>
            </w:pPr>
          </w:p>
        </w:tc>
        <w:tc>
          <w:tcPr>
            <w:tcW w:w="4457" w:type="dxa"/>
            <w:tcBorders>
              <w:top w:val="nil"/>
              <w:bottom w:val="nil"/>
            </w:tcBorders>
          </w:tcPr>
          <w:p w14:paraId="67B6BB20" w14:textId="77777777" w:rsidR="00676DC1" w:rsidRDefault="001E4384">
            <w:pPr>
              <w:pStyle w:val="TableParagraph"/>
              <w:spacing w:line="224" w:lineRule="exact"/>
              <w:ind w:left="127"/>
              <w:rPr>
                <w:sz w:val="20"/>
              </w:rPr>
            </w:pPr>
            <w:r>
              <w:rPr>
                <w:sz w:val="20"/>
              </w:rPr>
              <w:t>pubblici</w:t>
            </w:r>
            <w:r>
              <w:rPr>
                <w:spacing w:val="28"/>
                <w:sz w:val="20"/>
              </w:rPr>
              <w:t xml:space="preserve"> </w:t>
            </w:r>
            <w:r>
              <w:rPr>
                <w:sz w:val="20"/>
              </w:rPr>
              <w:t>e</w:t>
            </w:r>
            <w:r>
              <w:rPr>
                <w:spacing w:val="27"/>
                <w:sz w:val="20"/>
              </w:rPr>
              <w:t xml:space="preserve"> </w:t>
            </w:r>
            <w:r>
              <w:rPr>
                <w:sz w:val="20"/>
              </w:rPr>
              <w:t>simili)</w:t>
            </w:r>
            <w:r>
              <w:rPr>
                <w:spacing w:val="27"/>
                <w:sz w:val="20"/>
              </w:rPr>
              <w:t xml:space="preserve"> </w:t>
            </w:r>
            <w:r>
              <w:rPr>
                <w:sz w:val="20"/>
              </w:rPr>
              <w:t>o</w:t>
            </w:r>
            <w:r>
              <w:rPr>
                <w:spacing w:val="29"/>
                <w:sz w:val="20"/>
              </w:rPr>
              <w:t xml:space="preserve"> </w:t>
            </w:r>
            <w:r>
              <w:rPr>
                <w:sz w:val="20"/>
              </w:rPr>
              <w:t>comunque</w:t>
            </w:r>
            <w:r>
              <w:rPr>
                <w:spacing w:val="26"/>
                <w:sz w:val="20"/>
              </w:rPr>
              <w:t xml:space="preserve"> </w:t>
            </w:r>
            <w:r>
              <w:rPr>
                <w:sz w:val="20"/>
              </w:rPr>
              <w:t>in</w:t>
            </w:r>
            <w:r>
              <w:rPr>
                <w:spacing w:val="29"/>
                <w:sz w:val="20"/>
              </w:rPr>
              <w:t xml:space="preserve"> </w:t>
            </w:r>
            <w:r>
              <w:rPr>
                <w:sz w:val="20"/>
              </w:rPr>
              <w:t>ogni</w:t>
            </w:r>
            <w:r>
              <w:rPr>
                <w:spacing w:val="29"/>
                <w:sz w:val="20"/>
              </w:rPr>
              <w:t xml:space="preserve"> </w:t>
            </w:r>
            <w:r>
              <w:rPr>
                <w:sz w:val="20"/>
              </w:rPr>
              <w:t>altro</w:t>
            </w:r>
            <w:r>
              <w:rPr>
                <w:spacing w:val="29"/>
                <w:sz w:val="20"/>
              </w:rPr>
              <w:t xml:space="preserve"> </w:t>
            </w:r>
            <w:r>
              <w:rPr>
                <w:spacing w:val="-2"/>
                <w:sz w:val="20"/>
              </w:rPr>
              <w:t>locale</w:t>
            </w:r>
          </w:p>
        </w:tc>
        <w:tc>
          <w:tcPr>
            <w:tcW w:w="2344" w:type="dxa"/>
            <w:tcBorders>
              <w:top w:val="nil"/>
              <w:bottom w:val="nil"/>
            </w:tcBorders>
          </w:tcPr>
          <w:p w14:paraId="6835A40C" w14:textId="77777777" w:rsidR="00676DC1" w:rsidRDefault="00676DC1">
            <w:pPr>
              <w:pStyle w:val="TableParagraph"/>
              <w:rPr>
                <w:rFonts w:ascii="Times New Roman"/>
                <w:sz w:val="16"/>
              </w:rPr>
            </w:pPr>
          </w:p>
        </w:tc>
      </w:tr>
      <w:tr w:rsidR="00676DC1" w14:paraId="5BAAA832" w14:textId="77777777">
        <w:trPr>
          <w:trHeight w:val="244"/>
        </w:trPr>
        <w:tc>
          <w:tcPr>
            <w:tcW w:w="848" w:type="dxa"/>
            <w:tcBorders>
              <w:top w:val="nil"/>
              <w:left w:val="double" w:sz="6" w:space="0" w:color="EFEFEF"/>
              <w:bottom w:val="nil"/>
            </w:tcBorders>
          </w:tcPr>
          <w:p w14:paraId="67810290" w14:textId="77777777" w:rsidR="00676DC1" w:rsidRDefault="00676DC1">
            <w:pPr>
              <w:pStyle w:val="TableParagraph"/>
              <w:rPr>
                <w:rFonts w:ascii="Times New Roman"/>
                <w:sz w:val="16"/>
              </w:rPr>
            </w:pPr>
          </w:p>
        </w:tc>
        <w:tc>
          <w:tcPr>
            <w:tcW w:w="2268" w:type="dxa"/>
            <w:tcBorders>
              <w:top w:val="nil"/>
              <w:bottom w:val="nil"/>
            </w:tcBorders>
          </w:tcPr>
          <w:p w14:paraId="5B4C442C" w14:textId="77777777" w:rsidR="00676DC1" w:rsidRDefault="00676DC1">
            <w:pPr>
              <w:pStyle w:val="TableParagraph"/>
              <w:rPr>
                <w:rFonts w:ascii="Times New Roman"/>
                <w:sz w:val="16"/>
              </w:rPr>
            </w:pPr>
          </w:p>
        </w:tc>
        <w:tc>
          <w:tcPr>
            <w:tcW w:w="4457" w:type="dxa"/>
            <w:tcBorders>
              <w:top w:val="nil"/>
              <w:bottom w:val="nil"/>
            </w:tcBorders>
          </w:tcPr>
          <w:p w14:paraId="17E0417A" w14:textId="77777777" w:rsidR="00676DC1" w:rsidRDefault="001E4384">
            <w:pPr>
              <w:pStyle w:val="TableParagraph"/>
              <w:spacing w:line="225" w:lineRule="exact"/>
              <w:ind w:left="127"/>
              <w:rPr>
                <w:sz w:val="20"/>
              </w:rPr>
            </w:pPr>
            <w:r>
              <w:rPr>
                <w:sz w:val="20"/>
              </w:rPr>
              <w:t>procurato</w:t>
            </w:r>
            <w:r>
              <w:rPr>
                <w:spacing w:val="45"/>
                <w:sz w:val="20"/>
              </w:rPr>
              <w:t xml:space="preserve"> </w:t>
            </w:r>
            <w:r>
              <w:rPr>
                <w:sz w:val="20"/>
              </w:rPr>
              <w:t>a</w:t>
            </w:r>
            <w:r>
              <w:rPr>
                <w:spacing w:val="48"/>
                <w:sz w:val="20"/>
              </w:rPr>
              <w:t xml:space="preserve"> </w:t>
            </w:r>
            <w:r>
              <w:rPr>
                <w:sz w:val="20"/>
              </w:rPr>
              <w:t>titolo</w:t>
            </w:r>
            <w:r>
              <w:rPr>
                <w:spacing w:val="48"/>
                <w:sz w:val="20"/>
              </w:rPr>
              <w:t xml:space="preserve"> </w:t>
            </w:r>
            <w:r>
              <w:rPr>
                <w:sz w:val="20"/>
              </w:rPr>
              <w:t>precario</w:t>
            </w:r>
            <w:r>
              <w:rPr>
                <w:spacing w:val="48"/>
                <w:sz w:val="20"/>
              </w:rPr>
              <w:t xml:space="preserve"> </w:t>
            </w:r>
            <w:r>
              <w:rPr>
                <w:sz w:val="20"/>
              </w:rPr>
              <w:t>dagli</w:t>
            </w:r>
            <w:r>
              <w:rPr>
                <w:spacing w:val="46"/>
                <w:sz w:val="20"/>
              </w:rPr>
              <w:t xml:space="preserve"> </w:t>
            </w:r>
            <w:r>
              <w:rPr>
                <w:sz w:val="20"/>
              </w:rPr>
              <w:t>organi</w:t>
            </w:r>
            <w:r>
              <w:rPr>
                <w:spacing w:val="47"/>
                <w:sz w:val="20"/>
              </w:rPr>
              <w:t xml:space="preserve"> </w:t>
            </w:r>
            <w:r>
              <w:rPr>
                <w:spacing w:val="-2"/>
                <w:sz w:val="20"/>
              </w:rPr>
              <w:t>preposti</w:t>
            </w:r>
          </w:p>
        </w:tc>
        <w:tc>
          <w:tcPr>
            <w:tcW w:w="2344" w:type="dxa"/>
            <w:tcBorders>
              <w:top w:val="nil"/>
              <w:bottom w:val="nil"/>
            </w:tcBorders>
          </w:tcPr>
          <w:p w14:paraId="113C919B" w14:textId="77777777" w:rsidR="00676DC1" w:rsidRDefault="00676DC1">
            <w:pPr>
              <w:pStyle w:val="TableParagraph"/>
              <w:rPr>
                <w:rFonts w:ascii="Times New Roman"/>
                <w:sz w:val="16"/>
              </w:rPr>
            </w:pPr>
          </w:p>
        </w:tc>
      </w:tr>
      <w:tr w:rsidR="00676DC1" w14:paraId="6117A556" w14:textId="77777777">
        <w:trPr>
          <w:trHeight w:val="243"/>
        </w:trPr>
        <w:tc>
          <w:tcPr>
            <w:tcW w:w="848" w:type="dxa"/>
            <w:tcBorders>
              <w:top w:val="nil"/>
              <w:left w:val="double" w:sz="6" w:space="0" w:color="EFEFEF"/>
              <w:bottom w:val="nil"/>
            </w:tcBorders>
          </w:tcPr>
          <w:p w14:paraId="3D036B8B" w14:textId="77777777" w:rsidR="00676DC1" w:rsidRDefault="00676DC1">
            <w:pPr>
              <w:pStyle w:val="TableParagraph"/>
              <w:rPr>
                <w:rFonts w:ascii="Times New Roman"/>
                <w:sz w:val="16"/>
              </w:rPr>
            </w:pPr>
          </w:p>
        </w:tc>
        <w:tc>
          <w:tcPr>
            <w:tcW w:w="2268" w:type="dxa"/>
            <w:tcBorders>
              <w:top w:val="nil"/>
              <w:bottom w:val="nil"/>
            </w:tcBorders>
          </w:tcPr>
          <w:p w14:paraId="4741841E" w14:textId="77777777" w:rsidR="00676DC1" w:rsidRDefault="00676DC1">
            <w:pPr>
              <w:pStyle w:val="TableParagraph"/>
              <w:rPr>
                <w:rFonts w:ascii="Times New Roman"/>
                <w:sz w:val="16"/>
              </w:rPr>
            </w:pPr>
          </w:p>
        </w:tc>
        <w:tc>
          <w:tcPr>
            <w:tcW w:w="4457" w:type="dxa"/>
            <w:tcBorders>
              <w:top w:val="nil"/>
              <w:bottom w:val="nil"/>
            </w:tcBorders>
          </w:tcPr>
          <w:p w14:paraId="37765DD2" w14:textId="77777777" w:rsidR="00676DC1" w:rsidRDefault="001E4384">
            <w:pPr>
              <w:pStyle w:val="TableParagraph"/>
              <w:spacing w:line="224" w:lineRule="exact"/>
              <w:ind w:left="127"/>
              <w:rPr>
                <w:sz w:val="20"/>
              </w:rPr>
            </w:pPr>
            <w:r>
              <w:rPr>
                <w:sz w:val="20"/>
              </w:rPr>
              <w:t>all'assistenza</w:t>
            </w:r>
            <w:r>
              <w:rPr>
                <w:spacing w:val="21"/>
                <w:sz w:val="20"/>
              </w:rPr>
              <w:t xml:space="preserve"> </w:t>
            </w:r>
            <w:r>
              <w:rPr>
                <w:sz w:val="20"/>
              </w:rPr>
              <w:t>pubblica,</w:t>
            </w:r>
            <w:r>
              <w:rPr>
                <w:spacing w:val="21"/>
                <w:sz w:val="20"/>
              </w:rPr>
              <w:t xml:space="preserve"> </w:t>
            </w:r>
            <w:r>
              <w:rPr>
                <w:sz w:val="20"/>
              </w:rPr>
              <w:t>e</w:t>
            </w:r>
            <w:r>
              <w:rPr>
                <w:spacing w:val="22"/>
                <w:sz w:val="20"/>
              </w:rPr>
              <w:t xml:space="preserve"> </w:t>
            </w:r>
            <w:r>
              <w:rPr>
                <w:sz w:val="20"/>
              </w:rPr>
              <w:t>da</w:t>
            </w:r>
            <w:r>
              <w:rPr>
                <w:spacing w:val="21"/>
                <w:sz w:val="20"/>
              </w:rPr>
              <w:t xml:space="preserve"> </w:t>
            </w:r>
            <w:r>
              <w:rPr>
                <w:sz w:val="20"/>
              </w:rPr>
              <w:t>enti</w:t>
            </w:r>
            <w:r>
              <w:rPr>
                <w:spacing w:val="22"/>
                <w:sz w:val="20"/>
              </w:rPr>
              <w:t xml:space="preserve"> </w:t>
            </w:r>
            <w:r>
              <w:rPr>
                <w:sz w:val="20"/>
              </w:rPr>
              <w:t>del</w:t>
            </w:r>
            <w:r>
              <w:rPr>
                <w:spacing w:val="23"/>
                <w:sz w:val="20"/>
              </w:rPr>
              <w:t xml:space="preserve"> </w:t>
            </w:r>
            <w:r>
              <w:rPr>
                <w:sz w:val="20"/>
              </w:rPr>
              <w:t>terzo</w:t>
            </w:r>
            <w:r>
              <w:rPr>
                <w:spacing w:val="24"/>
                <w:sz w:val="20"/>
              </w:rPr>
              <w:t xml:space="preserve"> </w:t>
            </w:r>
            <w:r>
              <w:rPr>
                <w:spacing w:val="-2"/>
                <w:sz w:val="20"/>
              </w:rPr>
              <w:t>settore</w:t>
            </w:r>
          </w:p>
        </w:tc>
        <w:tc>
          <w:tcPr>
            <w:tcW w:w="2344" w:type="dxa"/>
            <w:tcBorders>
              <w:top w:val="nil"/>
              <w:bottom w:val="nil"/>
            </w:tcBorders>
          </w:tcPr>
          <w:p w14:paraId="52FA22D8" w14:textId="77777777" w:rsidR="00676DC1" w:rsidRDefault="00676DC1">
            <w:pPr>
              <w:pStyle w:val="TableParagraph"/>
              <w:rPr>
                <w:rFonts w:ascii="Times New Roman"/>
                <w:sz w:val="16"/>
              </w:rPr>
            </w:pPr>
          </w:p>
        </w:tc>
      </w:tr>
      <w:tr w:rsidR="00676DC1" w14:paraId="65C8CE60" w14:textId="77777777">
        <w:trPr>
          <w:trHeight w:val="243"/>
        </w:trPr>
        <w:tc>
          <w:tcPr>
            <w:tcW w:w="848" w:type="dxa"/>
            <w:tcBorders>
              <w:top w:val="nil"/>
              <w:left w:val="double" w:sz="6" w:space="0" w:color="EFEFEF"/>
              <w:bottom w:val="nil"/>
            </w:tcBorders>
          </w:tcPr>
          <w:p w14:paraId="632ED185" w14:textId="77777777" w:rsidR="00676DC1" w:rsidRDefault="00676DC1">
            <w:pPr>
              <w:pStyle w:val="TableParagraph"/>
              <w:rPr>
                <w:rFonts w:ascii="Times New Roman"/>
                <w:sz w:val="16"/>
              </w:rPr>
            </w:pPr>
          </w:p>
        </w:tc>
        <w:tc>
          <w:tcPr>
            <w:tcW w:w="2268" w:type="dxa"/>
            <w:tcBorders>
              <w:top w:val="nil"/>
              <w:bottom w:val="nil"/>
            </w:tcBorders>
          </w:tcPr>
          <w:p w14:paraId="1628D022" w14:textId="77777777" w:rsidR="00676DC1" w:rsidRDefault="00676DC1">
            <w:pPr>
              <w:pStyle w:val="TableParagraph"/>
              <w:rPr>
                <w:rFonts w:ascii="Times New Roman"/>
                <w:sz w:val="16"/>
              </w:rPr>
            </w:pPr>
          </w:p>
        </w:tc>
        <w:tc>
          <w:tcPr>
            <w:tcW w:w="4457" w:type="dxa"/>
            <w:tcBorders>
              <w:top w:val="nil"/>
              <w:bottom w:val="nil"/>
            </w:tcBorders>
          </w:tcPr>
          <w:p w14:paraId="36C562A6" w14:textId="77777777" w:rsidR="00676DC1" w:rsidRDefault="001E4384">
            <w:pPr>
              <w:pStyle w:val="TableParagraph"/>
              <w:spacing w:line="224" w:lineRule="exact"/>
              <w:ind w:left="127"/>
              <w:rPr>
                <w:sz w:val="20"/>
              </w:rPr>
            </w:pPr>
            <w:r>
              <w:rPr>
                <w:sz w:val="20"/>
              </w:rPr>
              <w:t>convenzionati</w:t>
            </w:r>
            <w:r>
              <w:rPr>
                <w:spacing w:val="72"/>
                <w:sz w:val="20"/>
              </w:rPr>
              <w:t xml:space="preserve"> </w:t>
            </w:r>
            <w:r>
              <w:rPr>
                <w:sz w:val="20"/>
              </w:rPr>
              <w:t>con</w:t>
            </w:r>
            <w:r>
              <w:rPr>
                <w:spacing w:val="75"/>
                <w:sz w:val="20"/>
              </w:rPr>
              <w:t xml:space="preserve"> </w:t>
            </w:r>
            <w:r>
              <w:rPr>
                <w:sz w:val="20"/>
              </w:rPr>
              <w:t>la</w:t>
            </w:r>
            <w:r>
              <w:rPr>
                <w:spacing w:val="75"/>
                <w:sz w:val="20"/>
              </w:rPr>
              <w:t xml:space="preserve"> </w:t>
            </w:r>
            <w:r>
              <w:rPr>
                <w:sz w:val="20"/>
              </w:rPr>
              <w:t>pubblica</w:t>
            </w:r>
            <w:r>
              <w:rPr>
                <w:spacing w:val="75"/>
                <w:sz w:val="20"/>
              </w:rPr>
              <w:t xml:space="preserve"> </w:t>
            </w:r>
            <w:r>
              <w:rPr>
                <w:spacing w:val="-2"/>
                <w:sz w:val="20"/>
              </w:rPr>
              <w:t>amministrazione,</w:t>
            </w:r>
          </w:p>
        </w:tc>
        <w:tc>
          <w:tcPr>
            <w:tcW w:w="2344" w:type="dxa"/>
            <w:tcBorders>
              <w:top w:val="nil"/>
              <w:bottom w:val="nil"/>
            </w:tcBorders>
          </w:tcPr>
          <w:p w14:paraId="4D6639EB" w14:textId="77777777" w:rsidR="00676DC1" w:rsidRDefault="00676DC1">
            <w:pPr>
              <w:pStyle w:val="TableParagraph"/>
              <w:rPr>
                <w:rFonts w:ascii="Times New Roman"/>
                <w:sz w:val="16"/>
              </w:rPr>
            </w:pPr>
          </w:p>
        </w:tc>
      </w:tr>
      <w:tr w:rsidR="00676DC1" w14:paraId="4C0999CC" w14:textId="77777777">
        <w:trPr>
          <w:trHeight w:val="244"/>
        </w:trPr>
        <w:tc>
          <w:tcPr>
            <w:tcW w:w="848" w:type="dxa"/>
            <w:tcBorders>
              <w:top w:val="nil"/>
              <w:left w:val="double" w:sz="6" w:space="0" w:color="EFEFEF"/>
              <w:bottom w:val="nil"/>
            </w:tcBorders>
          </w:tcPr>
          <w:p w14:paraId="63A22931" w14:textId="77777777" w:rsidR="00676DC1" w:rsidRDefault="00676DC1">
            <w:pPr>
              <w:pStyle w:val="TableParagraph"/>
              <w:rPr>
                <w:rFonts w:ascii="Times New Roman"/>
                <w:sz w:val="16"/>
              </w:rPr>
            </w:pPr>
          </w:p>
        </w:tc>
        <w:tc>
          <w:tcPr>
            <w:tcW w:w="2268" w:type="dxa"/>
            <w:tcBorders>
              <w:top w:val="nil"/>
              <w:bottom w:val="nil"/>
            </w:tcBorders>
          </w:tcPr>
          <w:p w14:paraId="5F13215A" w14:textId="77777777" w:rsidR="00676DC1" w:rsidRDefault="00676DC1">
            <w:pPr>
              <w:pStyle w:val="TableParagraph"/>
              <w:rPr>
                <w:rFonts w:ascii="Times New Roman"/>
                <w:sz w:val="16"/>
              </w:rPr>
            </w:pPr>
          </w:p>
        </w:tc>
        <w:tc>
          <w:tcPr>
            <w:tcW w:w="4457" w:type="dxa"/>
            <w:tcBorders>
              <w:top w:val="nil"/>
              <w:bottom w:val="nil"/>
            </w:tcBorders>
          </w:tcPr>
          <w:p w14:paraId="7BF370C1" w14:textId="77777777" w:rsidR="00676DC1" w:rsidRDefault="001E4384">
            <w:pPr>
              <w:pStyle w:val="TableParagraph"/>
              <w:spacing w:line="225" w:lineRule="exact"/>
              <w:ind w:left="127"/>
              <w:rPr>
                <w:sz w:val="20"/>
              </w:rPr>
            </w:pPr>
            <w:r>
              <w:rPr>
                <w:sz w:val="20"/>
              </w:rPr>
              <w:t>ovvero</w:t>
            </w:r>
            <w:r>
              <w:rPr>
                <w:spacing w:val="79"/>
                <w:sz w:val="20"/>
              </w:rPr>
              <w:t xml:space="preserve"> </w:t>
            </w:r>
            <w:r>
              <w:rPr>
                <w:sz w:val="20"/>
              </w:rPr>
              <w:t>per</w:t>
            </w:r>
            <w:r>
              <w:rPr>
                <w:spacing w:val="76"/>
                <w:sz w:val="20"/>
              </w:rPr>
              <w:t xml:space="preserve"> </w:t>
            </w:r>
            <w:r>
              <w:rPr>
                <w:sz w:val="20"/>
              </w:rPr>
              <w:t>sistemazione</w:t>
            </w:r>
            <w:r>
              <w:rPr>
                <w:spacing w:val="77"/>
                <w:sz w:val="20"/>
              </w:rPr>
              <w:t xml:space="preserve"> </w:t>
            </w:r>
            <w:r>
              <w:rPr>
                <w:sz w:val="20"/>
              </w:rPr>
              <w:t>precaria</w:t>
            </w:r>
            <w:r>
              <w:rPr>
                <w:spacing w:val="78"/>
                <w:sz w:val="20"/>
              </w:rPr>
              <w:t xml:space="preserve"> </w:t>
            </w:r>
            <w:r>
              <w:rPr>
                <w:sz w:val="20"/>
              </w:rPr>
              <w:t>a</w:t>
            </w:r>
            <w:r>
              <w:rPr>
                <w:spacing w:val="58"/>
                <w:w w:val="150"/>
                <w:sz w:val="20"/>
              </w:rPr>
              <w:t xml:space="preserve"> </w:t>
            </w:r>
            <w:r>
              <w:rPr>
                <w:sz w:val="20"/>
              </w:rPr>
              <w:t>seguito</w:t>
            </w:r>
            <w:r>
              <w:rPr>
                <w:spacing w:val="77"/>
                <w:sz w:val="20"/>
              </w:rPr>
              <w:t xml:space="preserve"> </w:t>
            </w:r>
            <w:r>
              <w:rPr>
                <w:spacing w:val="-5"/>
                <w:sz w:val="20"/>
              </w:rPr>
              <w:t>di</w:t>
            </w:r>
          </w:p>
        </w:tc>
        <w:tc>
          <w:tcPr>
            <w:tcW w:w="2344" w:type="dxa"/>
            <w:tcBorders>
              <w:top w:val="nil"/>
              <w:bottom w:val="nil"/>
            </w:tcBorders>
          </w:tcPr>
          <w:p w14:paraId="45398E01" w14:textId="77777777" w:rsidR="00676DC1" w:rsidRDefault="00676DC1">
            <w:pPr>
              <w:pStyle w:val="TableParagraph"/>
              <w:rPr>
                <w:rFonts w:ascii="Times New Roman"/>
                <w:sz w:val="16"/>
              </w:rPr>
            </w:pPr>
          </w:p>
        </w:tc>
      </w:tr>
      <w:tr w:rsidR="00676DC1" w14:paraId="2B0EBEA8" w14:textId="77777777">
        <w:trPr>
          <w:trHeight w:val="244"/>
        </w:trPr>
        <w:tc>
          <w:tcPr>
            <w:tcW w:w="848" w:type="dxa"/>
            <w:tcBorders>
              <w:top w:val="nil"/>
              <w:left w:val="double" w:sz="6" w:space="0" w:color="EFEFEF"/>
              <w:bottom w:val="nil"/>
            </w:tcBorders>
          </w:tcPr>
          <w:p w14:paraId="275E145B" w14:textId="77777777" w:rsidR="00676DC1" w:rsidRDefault="00676DC1">
            <w:pPr>
              <w:pStyle w:val="TableParagraph"/>
              <w:rPr>
                <w:rFonts w:ascii="Times New Roman"/>
                <w:sz w:val="16"/>
              </w:rPr>
            </w:pPr>
          </w:p>
        </w:tc>
        <w:tc>
          <w:tcPr>
            <w:tcW w:w="2268" w:type="dxa"/>
            <w:tcBorders>
              <w:top w:val="nil"/>
              <w:bottom w:val="nil"/>
            </w:tcBorders>
          </w:tcPr>
          <w:p w14:paraId="5F3FBA74" w14:textId="77777777" w:rsidR="00676DC1" w:rsidRDefault="00676DC1">
            <w:pPr>
              <w:pStyle w:val="TableParagraph"/>
              <w:rPr>
                <w:rFonts w:ascii="Times New Roman"/>
                <w:sz w:val="16"/>
              </w:rPr>
            </w:pPr>
          </w:p>
        </w:tc>
        <w:tc>
          <w:tcPr>
            <w:tcW w:w="4457" w:type="dxa"/>
            <w:tcBorders>
              <w:top w:val="nil"/>
              <w:bottom w:val="nil"/>
            </w:tcBorders>
          </w:tcPr>
          <w:p w14:paraId="2AE0D45A" w14:textId="77777777" w:rsidR="00676DC1" w:rsidRDefault="001E4384">
            <w:pPr>
              <w:pStyle w:val="TableParagraph"/>
              <w:spacing w:line="225" w:lineRule="exact"/>
              <w:ind w:left="127"/>
              <w:rPr>
                <w:sz w:val="20"/>
              </w:rPr>
            </w:pPr>
            <w:r>
              <w:rPr>
                <w:sz w:val="20"/>
              </w:rPr>
              <w:t>provvedimento</w:t>
            </w:r>
            <w:r>
              <w:rPr>
                <w:spacing w:val="51"/>
                <w:sz w:val="20"/>
              </w:rPr>
              <w:t xml:space="preserve"> </w:t>
            </w:r>
            <w:r>
              <w:rPr>
                <w:sz w:val="20"/>
              </w:rPr>
              <w:t>esecutivo</w:t>
            </w:r>
            <w:r>
              <w:rPr>
                <w:spacing w:val="49"/>
                <w:sz w:val="20"/>
              </w:rPr>
              <w:t xml:space="preserve"> </w:t>
            </w:r>
            <w:r>
              <w:rPr>
                <w:sz w:val="20"/>
              </w:rPr>
              <w:t>di</w:t>
            </w:r>
            <w:r>
              <w:rPr>
                <w:spacing w:val="51"/>
                <w:sz w:val="20"/>
              </w:rPr>
              <w:t xml:space="preserve"> </w:t>
            </w:r>
            <w:r>
              <w:rPr>
                <w:sz w:val="20"/>
              </w:rPr>
              <w:t>rilascio</w:t>
            </w:r>
            <w:r>
              <w:rPr>
                <w:spacing w:val="51"/>
                <w:sz w:val="20"/>
              </w:rPr>
              <w:t xml:space="preserve"> </w:t>
            </w:r>
            <w:r>
              <w:rPr>
                <w:sz w:val="20"/>
              </w:rPr>
              <w:t>che</w:t>
            </w:r>
            <w:r>
              <w:rPr>
                <w:spacing w:val="52"/>
                <w:sz w:val="20"/>
              </w:rPr>
              <w:t xml:space="preserve"> </w:t>
            </w:r>
            <w:r>
              <w:rPr>
                <w:sz w:val="20"/>
              </w:rPr>
              <w:t>non</w:t>
            </w:r>
            <w:r>
              <w:rPr>
                <w:spacing w:val="49"/>
                <w:sz w:val="20"/>
              </w:rPr>
              <w:t xml:space="preserve"> </w:t>
            </w:r>
            <w:r>
              <w:rPr>
                <w:spacing w:val="-5"/>
                <w:sz w:val="20"/>
              </w:rPr>
              <w:t>sia</w:t>
            </w:r>
          </w:p>
        </w:tc>
        <w:tc>
          <w:tcPr>
            <w:tcW w:w="2344" w:type="dxa"/>
            <w:tcBorders>
              <w:top w:val="nil"/>
              <w:bottom w:val="nil"/>
            </w:tcBorders>
          </w:tcPr>
          <w:p w14:paraId="0E3F3CDE" w14:textId="77777777" w:rsidR="00676DC1" w:rsidRDefault="00676DC1">
            <w:pPr>
              <w:pStyle w:val="TableParagraph"/>
              <w:rPr>
                <w:rFonts w:ascii="Times New Roman"/>
                <w:sz w:val="16"/>
              </w:rPr>
            </w:pPr>
          </w:p>
        </w:tc>
      </w:tr>
      <w:tr w:rsidR="00676DC1" w14:paraId="5AA5F29C" w14:textId="77777777">
        <w:trPr>
          <w:trHeight w:val="243"/>
        </w:trPr>
        <w:tc>
          <w:tcPr>
            <w:tcW w:w="848" w:type="dxa"/>
            <w:tcBorders>
              <w:top w:val="nil"/>
              <w:left w:val="double" w:sz="6" w:space="0" w:color="EFEFEF"/>
              <w:bottom w:val="nil"/>
            </w:tcBorders>
          </w:tcPr>
          <w:p w14:paraId="6FB4FABC" w14:textId="77777777" w:rsidR="00676DC1" w:rsidRDefault="00676DC1">
            <w:pPr>
              <w:pStyle w:val="TableParagraph"/>
              <w:rPr>
                <w:rFonts w:ascii="Times New Roman"/>
                <w:sz w:val="16"/>
              </w:rPr>
            </w:pPr>
          </w:p>
        </w:tc>
        <w:tc>
          <w:tcPr>
            <w:tcW w:w="2268" w:type="dxa"/>
            <w:tcBorders>
              <w:top w:val="nil"/>
              <w:bottom w:val="nil"/>
            </w:tcBorders>
          </w:tcPr>
          <w:p w14:paraId="0D03F7FC" w14:textId="77777777" w:rsidR="00676DC1" w:rsidRDefault="00676DC1">
            <w:pPr>
              <w:pStyle w:val="TableParagraph"/>
              <w:rPr>
                <w:rFonts w:ascii="Times New Roman"/>
                <w:sz w:val="16"/>
              </w:rPr>
            </w:pPr>
          </w:p>
        </w:tc>
        <w:tc>
          <w:tcPr>
            <w:tcW w:w="4457" w:type="dxa"/>
            <w:tcBorders>
              <w:top w:val="nil"/>
              <w:bottom w:val="nil"/>
            </w:tcBorders>
          </w:tcPr>
          <w:p w14:paraId="6C4D316C" w14:textId="77777777" w:rsidR="00676DC1" w:rsidRDefault="001E4384">
            <w:pPr>
              <w:pStyle w:val="TableParagraph"/>
              <w:spacing w:line="224" w:lineRule="exact"/>
              <w:ind w:left="127"/>
              <w:rPr>
                <w:sz w:val="20"/>
              </w:rPr>
            </w:pPr>
            <w:r>
              <w:rPr>
                <w:sz w:val="20"/>
              </w:rPr>
              <w:t>stato</w:t>
            </w:r>
            <w:r>
              <w:rPr>
                <w:spacing w:val="24"/>
                <w:sz w:val="20"/>
              </w:rPr>
              <w:t xml:space="preserve"> </w:t>
            </w:r>
            <w:r>
              <w:rPr>
                <w:sz w:val="20"/>
              </w:rPr>
              <w:t>intimato</w:t>
            </w:r>
            <w:r>
              <w:rPr>
                <w:spacing w:val="25"/>
                <w:sz w:val="20"/>
              </w:rPr>
              <w:t xml:space="preserve"> </w:t>
            </w:r>
            <w:r>
              <w:rPr>
                <w:sz w:val="20"/>
              </w:rPr>
              <w:t>per</w:t>
            </w:r>
            <w:r>
              <w:rPr>
                <w:spacing w:val="23"/>
                <w:sz w:val="20"/>
              </w:rPr>
              <w:t xml:space="preserve"> </w:t>
            </w:r>
            <w:r>
              <w:rPr>
                <w:sz w:val="20"/>
              </w:rPr>
              <w:t>inadempienza</w:t>
            </w:r>
            <w:r>
              <w:rPr>
                <w:spacing w:val="25"/>
                <w:sz w:val="20"/>
              </w:rPr>
              <w:t xml:space="preserve"> </w:t>
            </w:r>
            <w:r>
              <w:rPr>
                <w:sz w:val="20"/>
              </w:rPr>
              <w:t>contrattuale</w:t>
            </w:r>
            <w:r>
              <w:rPr>
                <w:spacing w:val="23"/>
                <w:sz w:val="20"/>
              </w:rPr>
              <w:t xml:space="preserve"> </w:t>
            </w:r>
            <w:r>
              <w:rPr>
                <w:sz w:val="20"/>
              </w:rPr>
              <w:t>o</w:t>
            </w:r>
            <w:r>
              <w:rPr>
                <w:spacing w:val="25"/>
                <w:sz w:val="20"/>
              </w:rPr>
              <w:t xml:space="preserve"> </w:t>
            </w:r>
            <w:r>
              <w:rPr>
                <w:spacing w:val="-10"/>
                <w:sz w:val="20"/>
              </w:rPr>
              <w:t>a</w:t>
            </w:r>
          </w:p>
        </w:tc>
        <w:tc>
          <w:tcPr>
            <w:tcW w:w="2344" w:type="dxa"/>
            <w:tcBorders>
              <w:top w:val="nil"/>
              <w:bottom w:val="nil"/>
            </w:tcBorders>
          </w:tcPr>
          <w:p w14:paraId="686DE2E2" w14:textId="77777777" w:rsidR="00676DC1" w:rsidRDefault="00676DC1">
            <w:pPr>
              <w:pStyle w:val="TableParagraph"/>
              <w:rPr>
                <w:rFonts w:ascii="Times New Roman"/>
                <w:sz w:val="16"/>
              </w:rPr>
            </w:pPr>
          </w:p>
        </w:tc>
      </w:tr>
      <w:tr w:rsidR="00676DC1" w14:paraId="40044054" w14:textId="77777777">
        <w:trPr>
          <w:trHeight w:val="243"/>
        </w:trPr>
        <w:tc>
          <w:tcPr>
            <w:tcW w:w="848" w:type="dxa"/>
            <w:tcBorders>
              <w:top w:val="nil"/>
              <w:left w:val="double" w:sz="6" w:space="0" w:color="EFEFEF"/>
              <w:bottom w:val="nil"/>
            </w:tcBorders>
          </w:tcPr>
          <w:p w14:paraId="2B5923D7" w14:textId="77777777" w:rsidR="00676DC1" w:rsidRDefault="00676DC1">
            <w:pPr>
              <w:pStyle w:val="TableParagraph"/>
              <w:rPr>
                <w:rFonts w:ascii="Times New Roman"/>
                <w:sz w:val="16"/>
              </w:rPr>
            </w:pPr>
          </w:p>
        </w:tc>
        <w:tc>
          <w:tcPr>
            <w:tcW w:w="2268" w:type="dxa"/>
            <w:tcBorders>
              <w:top w:val="nil"/>
              <w:bottom w:val="nil"/>
            </w:tcBorders>
          </w:tcPr>
          <w:p w14:paraId="15C0A86E" w14:textId="77777777" w:rsidR="00676DC1" w:rsidRDefault="00676DC1">
            <w:pPr>
              <w:pStyle w:val="TableParagraph"/>
              <w:rPr>
                <w:rFonts w:ascii="Times New Roman"/>
                <w:sz w:val="16"/>
              </w:rPr>
            </w:pPr>
          </w:p>
        </w:tc>
        <w:tc>
          <w:tcPr>
            <w:tcW w:w="4457" w:type="dxa"/>
            <w:tcBorders>
              <w:top w:val="nil"/>
              <w:bottom w:val="nil"/>
            </w:tcBorders>
          </w:tcPr>
          <w:p w14:paraId="1B0A35B7" w14:textId="77777777" w:rsidR="00676DC1" w:rsidRDefault="001E4384">
            <w:pPr>
              <w:pStyle w:val="TableParagraph"/>
              <w:spacing w:line="224" w:lineRule="exact"/>
              <w:ind w:left="127"/>
              <w:rPr>
                <w:sz w:val="20"/>
              </w:rPr>
            </w:pPr>
            <w:r>
              <w:rPr>
                <w:sz w:val="20"/>
              </w:rPr>
              <w:t>seguito</w:t>
            </w:r>
            <w:r>
              <w:rPr>
                <w:spacing w:val="25"/>
                <w:sz w:val="20"/>
              </w:rPr>
              <w:t xml:space="preserve"> </w:t>
            </w:r>
            <w:r>
              <w:rPr>
                <w:sz w:val="20"/>
              </w:rPr>
              <w:t>di</w:t>
            </w:r>
            <w:r>
              <w:rPr>
                <w:spacing w:val="26"/>
                <w:sz w:val="20"/>
              </w:rPr>
              <w:t xml:space="preserve"> </w:t>
            </w:r>
            <w:r>
              <w:rPr>
                <w:sz w:val="20"/>
              </w:rPr>
              <w:t>assegnazione</w:t>
            </w:r>
            <w:r>
              <w:rPr>
                <w:spacing w:val="23"/>
                <w:sz w:val="20"/>
              </w:rPr>
              <w:t xml:space="preserve"> </w:t>
            </w:r>
            <w:r>
              <w:rPr>
                <w:sz w:val="20"/>
              </w:rPr>
              <w:t>provvisoria</w:t>
            </w:r>
            <w:r>
              <w:rPr>
                <w:spacing w:val="26"/>
                <w:sz w:val="20"/>
              </w:rPr>
              <w:t xml:space="preserve"> </w:t>
            </w:r>
            <w:r>
              <w:rPr>
                <w:sz w:val="20"/>
              </w:rPr>
              <w:t>di</w:t>
            </w:r>
            <w:r>
              <w:rPr>
                <w:spacing w:val="24"/>
                <w:sz w:val="20"/>
              </w:rPr>
              <w:t xml:space="preserve"> </w:t>
            </w:r>
            <w:r>
              <w:rPr>
                <w:sz w:val="20"/>
              </w:rPr>
              <w:t>un</w:t>
            </w:r>
            <w:r>
              <w:rPr>
                <w:spacing w:val="27"/>
                <w:sz w:val="20"/>
              </w:rPr>
              <w:t xml:space="preserve"> </w:t>
            </w:r>
            <w:r>
              <w:rPr>
                <w:spacing w:val="-2"/>
                <w:sz w:val="20"/>
              </w:rPr>
              <w:t>alloggio</w:t>
            </w:r>
          </w:p>
        </w:tc>
        <w:tc>
          <w:tcPr>
            <w:tcW w:w="2344" w:type="dxa"/>
            <w:tcBorders>
              <w:top w:val="nil"/>
              <w:bottom w:val="nil"/>
            </w:tcBorders>
          </w:tcPr>
          <w:p w14:paraId="71BB7855" w14:textId="77777777" w:rsidR="00676DC1" w:rsidRDefault="00676DC1">
            <w:pPr>
              <w:pStyle w:val="TableParagraph"/>
              <w:rPr>
                <w:rFonts w:ascii="Times New Roman"/>
                <w:sz w:val="16"/>
              </w:rPr>
            </w:pPr>
          </w:p>
        </w:tc>
      </w:tr>
      <w:tr w:rsidR="00676DC1" w14:paraId="0C4842E2" w14:textId="77777777">
        <w:trPr>
          <w:trHeight w:val="244"/>
        </w:trPr>
        <w:tc>
          <w:tcPr>
            <w:tcW w:w="848" w:type="dxa"/>
            <w:tcBorders>
              <w:top w:val="nil"/>
              <w:left w:val="double" w:sz="6" w:space="0" w:color="EFEFEF"/>
              <w:bottom w:val="nil"/>
            </w:tcBorders>
          </w:tcPr>
          <w:p w14:paraId="7E249C45" w14:textId="77777777" w:rsidR="00676DC1" w:rsidRDefault="00676DC1">
            <w:pPr>
              <w:pStyle w:val="TableParagraph"/>
              <w:rPr>
                <w:rFonts w:ascii="Times New Roman"/>
                <w:sz w:val="16"/>
              </w:rPr>
            </w:pPr>
          </w:p>
        </w:tc>
        <w:tc>
          <w:tcPr>
            <w:tcW w:w="2268" w:type="dxa"/>
            <w:tcBorders>
              <w:top w:val="nil"/>
              <w:bottom w:val="nil"/>
            </w:tcBorders>
          </w:tcPr>
          <w:p w14:paraId="5D8C0763" w14:textId="77777777" w:rsidR="00676DC1" w:rsidRDefault="00676DC1">
            <w:pPr>
              <w:pStyle w:val="TableParagraph"/>
              <w:rPr>
                <w:rFonts w:ascii="Times New Roman"/>
                <w:sz w:val="16"/>
              </w:rPr>
            </w:pPr>
          </w:p>
        </w:tc>
        <w:tc>
          <w:tcPr>
            <w:tcW w:w="4457" w:type="dxa"/>
            <w:tcBorders>
              <w:top w:val="nil"/>
              <w:bottom w:val="nil"/>
            </w:tcBorders>
          </w:tcPr>
          <w:p w14:paraId="600458C6" w14:textId="77777777" w:rsidR="00676DC1" w:rsidRDefault="001E4384">
            <w:pPr>
              <w:pStyle w:val="TableParagraph"/>
              <w:spacing w:line="225" w:lineRule="exact"/>
              <w:ind w:left="127"/>
              <w:rPr>
                <w:sz w:val="20"/>
              </w:rPr>
            </w:pPr>
            <w:r>
              <w:rPr>
                <w:sz w:val="20"/>
              </w:rPr>
              <w:t>parcheggio</w:t>
            </w:r>
            <w:r>
              <w:rPr>
                <w:spacing w:val="3"/>
                <w:sz w:val="20"/>
              </w:rPr>
              <w:t xml:space="preserve"> </w:t>
            </w:r>
            <w:r>
              <w:rPr>
                <w:sz w:val="20"/>
              </w:rPr>
              <w:t>per</w:t>
            </w:r>
            <w:r>
              <w:rPr>
                <w:spacing w:val="3"/>
                <w:sz w:val="20"/>
              </w:rPr>
              <w:t xml:space="preserve"> </w:t>
            </w:r>
            <w:r>
              <w:rPr>
                <w:sz w:val="20"/>
              </w:rPr>
              <w:t>disagio</w:t>
            </w:r>
            <w:r>
              <w:rPr>
                <w:spacing w:val="1"/>
                <w:sz w:val="20"/>
              </w:rPr>
              <w:t xml:space="preserve"> </w:t>
            </w:r>
            <w:r>
              <w:rPr>
                <w:sz w:val="20"/>
              </w:rPr>
              <w:t>abitativo</w:t>
            </w:r>
            <w:r>
              <w:rPr>
                <w:spacing w:val="3"/>
                <w:sz w:val="20"/>
              </w:rPr>
              <w:t xml:space="preserve"> </w:t>
            </w:r>
            <w:r>
              <w:rPr>
                <w:sz w:val="20"/>
              </w:rPr>
              <w:t>di</w:t>
            </w:r>
            <w:r>
              <w:rPr>
                <w:spacing w:val="1"/>
                <w:sz w:val="20"/>
              </w:rPr>
              <w:t xml:space="preserve"> </w:t>
            </w:r>
            <w:r>
              <w:rPr>
                <w:sz w:val="20"/>
              </w:rPr>
              <w:t>cui</w:t>
            </w:r>
            <w:r>
              <w:rPr>
                <w:spacing w:val="1"/>
                <w:sz w:val="20"/>
              </w:rPr>
              <w:t xml:space="preserve"> </w:t>
            </w:r>
            <w:r>
              <w:rPr>
                <w:sz w:val="20"/>
              </w:rPr>
              <w:t>all’art.</w:t>
            </w:r>
            <w:r>
              <w:rPr>
                <w:spacing w:val="1"/>
                <w:sz w:val="20"/>
              </w:rPr>
              <w:t xml:space="preserve"> </w:t>
            </w:r>
            <w:r>
              <w:rPr>
                <w:sz w:val="20"/>
              </w:rPr>
              <w:t>4,</w:t>
            </w:r>
            <w:r>
              <w:rPr>
                <w:spacing w:val="5"/>
                <w:sz w:val="20"/>
              </w:rPr>
              <w:t xml:space="preserve"> </w:t>
            </w:r>
            <w:r>
              <w:rPr>
                <w:spacing w:val="-5"/>
                <w:sz w:val="20"/>
              </w:rPr>
              <w:t>co.</w:t>
            </w:r>
          </w:p>
        </w:tc>
        <w:tc>
          <w:tcPr>
            <w:tcW w:w="2344" w:type="dxa"/>
            <w:tcBorders>
              <w:top w:val="nil"/>
              <w:bottom w:val="nil"/>
            </w:tcBorders>
          </w:tcPr>
          <w:p w14:paraId="21CE8EC8" w14:textId="77777777" w:rsidR="00676DC1" w:rsidRDefault="00676DC1">
            <w:pPr>
              <w:pStyle w:val="TableParagraph"/>
              <w:rPr>
                <w:rFonts w:ascii="Times New Roman"/>
                <w:sz w:val="16"/>
              </w:rPr>
            </w:pPr>
          </w:p>
        </w:tc>
      </w:tr>
      <w:tr w:rsidR="00676DC1" w14:paraId="35ECC38C" w14:textId="77777777">
        <w:trPr>
          <w:trHeight w:val="237"/>
        </w:trPr>
        <w:tc>
          <w:tcPr>
            <w:tcW w:w="848" w:type="dxa"/>
            <w:tcBorders>
              <w:top w:val="nil"/>
              <w:left w:val="double" w:sz="6" w:space="0" w:color="EFEFEF"/>
            </w:tcBorders>
          </w:tcPr>
          <w:p w14:paraId="4B3AA2BB" w14:textId="77777777" w:rsidR="00676DC1" w:rsidRDefault="00676DC1">
            <w:pPr>
              <w:pStyle w:val="TableParagraph"/>
              <w:rPr>
                <w:rFonts w:ascii="Times New Roman"/>
                <w:sz w:val="16"/>
              </w:rPr>
            </w:pPr>
          </w:p>
        </w:tc>
        <w:tc>
          <w:tcPr>
            <w:tcW w:w="2268" w:type="dxa"/>
            <w:tcBorders>
              <w:top w:val="nil"/>
            </w:tcBorders>
          </w:tcPr>
          <w:p w14:paraId="2381B67A" w14:textId="77777777" w:rsidR="00676DC1" w:rsidRDefault="00676DC1">
            <w:pPr>
              <w:pStyle w:val="TableParagraph"/>
              <w:rPr>
                <w:rFonts w:ascii="Times New Roman"/>
                <w:sz w:val="16"/>
              </w:rPr>
            </w:pPr>
          </w:p>
        </w:tc>
        <w:tc>
          <w:tcPr>
            <w:tcW w:w="4457" w:type="dxa"/>
            <w:tcBorders>
              <w:top w:val="nil"/>
            </w:tcBorders>
          </w:tcPr>
          <w:p w14:paraId="4242384B" w14:textId="77777777" w:rsidR="00676DC1" w:rsidRDefault="001E4384">
            <w:pPr>
              <w:pStyle w:val="TableParagraph"/>
              <w:spacing w:line="217" w:lineRule="exact"/>
              <w:ind w:left="127"/>
              <w:rPr>
                <w:sz w:val="20"/>
              </w:rPr>
            </w:pPr>
            <w:r>
              <w:rPr>
                <w:sz w:val="20"/>
              </w:rPr>
              <w:t>11</w:t>
            </w:r>
            <w:r>
              <w:rPr>
                <w:spacing w:val="-4"/>
                <w:sz w:val="20"/>
              </w:rPr>
              <w:t xml:space="preserve"> </w:t>
            </w:r>
            <w:r>
              <w:rPr>
                <w:sz w:val="20"/>
              </w:rPr>
              <w:t>della</w:t>
            </w:r>
            <w:r>
              <w:rPr>
                <w:spacing w:val="-4"/>
                <w:sz w:val="20"/>
              </w:rPr>
              <w:t xml:space="preserve"> </w:t>
            </w:r>
            <w:r>
              <w:rPr>
                <w:sz w:val="20"/>
              </w:rPr>
              <w:t>L.R.</w:t>
            </w:r>
            <w:r>
              <w:rPr>
                <w:spacing w:val="-3"/>
                <w:sz w:val="20"/>
              </w:rPr>
              <w:t xml:space="preserve"> </w:t>
            </w:r>
            <w:r>
              <w:rPr>
                <w:spacing w:val="-2"/>
                <w:sz w:val="20"/>
              </w:rPr>
              <w:t>10/2014</w:t>
            </w:r>
          </w:p>
        </w:tc>
        <w:tc>
          <w:tcPr>
            <w:tcW w:w="2344" w:type="dxa"/>
            <w:tcBorders>
              <w:top w:val="nil"/>
            </w:tcBorders>
          </w:tcPr>
          <w:p w14:paraId="01766426" w14:textId="77777777" w:rsidR="00676DC1" w:rsidRDefault="00676DC1">
            <w:pPr>
              <w:pStyle w:val="TableParagraph"/>
              <w:rPr>
                <w:rFonts w:ascii="Times New Roman"/>
                <w:sz w:val="16"/>
              </w:rPr>
            </w:pPr>
          </w:p>
        </w:tc>
      </w:tr>
    </w:tbl>
    <w:p w14:paraId="57169F1C" w14:textId="77777777" w:rsidR="00676DC1" w:rsidRDefault="001E4384">
      <w:pPr>
        <w:spacing w:before="4"/>
        <w:ind w:left="282" w:right="284"/>
        <w:jc w:val="both"/>
        <w:rPr>
          <w:sz w:val="16"/>
        </w:rPr>
      </w:pPr>
      <w:r>
        <w:rPr>
          <w:sz w:val="16"/>
        </w:rPr>
        <w:t>(*) La condizione del biennio non è richiesta quando la sistemazione precaria derivi da abbandono di alloggio a seguito di calamità o imminente</w:t>
      </w:r>
      <w:r>
        <w:rPr>
          <w:spacing w:val="40"/>
          <w:sz w:val="16"/>
        </w:rPr>
        <w:t xml:space="preserve"> </w:t>
      </w:r>
      <w:r>
        <w:rPr>
          <w:sz w:val="16"/>
        </w:rPr>
        <w:t>pericolo riconosciuto dall'autorità competente o da provvedimento esecutivo di sfratto o assegnazione provvisoria di un alloggio parcheggio.</w:t>
      </w:r>
    </w:p>
    <w:p w14:paraId="19E2E4E5" w14:textId="77777777" w:rsidR="00676DC1" w:rsidRDefault="00676DC1">
      <w:pPr>
        <w:pStyle w:val="Corpotesto"/>
        <w:spacing w:before="27"/>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551"/>
        <w:gridCol w:w="5805"/>
        <w:gridCol w:w="711"/>
      </w:tblGrid>
      <w:tr w:rsidR="00676DC1" w14:paraId="4F65DCA4" w14:textId="77777777">
        <w:trPr>
          <w:trHeight w:val="515"/>
        </w:trPr>
        <w:tc>
          <w:tcPr>
            <w:tcW w:w="848" w:type="dxa"/>
            <w:vMerge w:val="restart"/>
            <w:tcBorders>
              <w:left w:val="double" w:sz="6" w:space="0" w:color="EFEFEF"/>
            </w:tcBorders>
          </w:tcPr>
          <w:p w14:paraId="3073D200" w14:textId="77777777" w:rsidR="00676DC1" w:rsidRDefault="001E4384">
            <w:pPr>
              <w:pStyle w:val="TableParagraph"/>
              <w:spacing w:before="16"/>
              <w:ind w:left="483"/>
              <w:rPr>
                <w:rFonts w:ascii="Times New Roman" w:hAnsi="Times New Roman"/>
                <w:sz w:val="33"/>
              </w:rPr>
            </w:pPr>
            <w:r>
              <w:rPr>
                <w:rFonts w:ascii="Times New Roman" w:hAnsi="Times New Roman"/>
                <w:color w:val="1A1A1A"/>
                <w:spacing w:val="-10"/>
                <w:sz w:val="33"/>
              </w:rPr>
              <w:t>□</w:t>
            </w:r>
          </w:p>
        </w:tc>
        <w:tc>
          <w:tcPr>
            <w:tcW w:w="2551" w:type="dxa"/>
            <w:vMerge w:val="restart"/>
          </w:tcPr>
          <w:p w14:paraId="664C154D" w14:textId="77777777" w:rsidR="00676DC1" w:rsidRDefault="001E4384">
            <w:pPr>
              <w:pStyle w:val="TableParagraph"/>
              <w:spacing w:before="14"/>
              <w:ind w:left="130"/>
              <w:rPr>
                <w:b/>
                <w:sz w:val="20"/>
              </w:rPr>
            </w:pPr>
            <w:r>
              <w:rPr>
                <w:b/>
                <w:sz w:val="20"/>
              </w:rPr>
              <w:t>a9)</w:t>
            </w:r>
            <w:r>
              <w:rPr>
                <w:b/>
                <w:spacing w:val="-7"/>
                <w:sz w:val="20"/>
              </w:rPr>
              <w:t xml:space="preserve"> </w:t>
            </w:r>
            <w:r>
              <w:rPr>
                <w:b/>
                <w:sz w:val="20"/>
              </w:rPr>
              <w:t>LOCALI</w:t>
            </w:r>
            <w:r>
              <w:rPr>
                <w:b/>
                <w:spacing w:val="-8"/>
                <w:sz w:val="20"/>
              </w:rPr>
              <w:t xml:space="preserve"> </w:t>
            </w:r>
            <w:r>
              <w:rPr>
                <w:b/>
                <w:sz w:val="20"/>
              </w:rPr>
              <w:t>ANTIGIENICI</w:t>
            </w:r>
            <w:r>
              <w:rPr>
                <w:b/>
                <w:spacing w:val="-7"/>
                <w:sz w:val="20"/>
              </w:rPr>
              <w:t xml:space="preserve"> </w:t>
            </w:r>
            <w:r>
              <w:rPr>
                <w:b/>
                <w:spacing w:val="-5"/>
                <w:sz w:val="20"/>
              </w:rPr>
              <w:t>(*)</w:t>
            </w:r>
          </w:p>
        </w:tc>
        <w:tc>
          <w:tcPr>
            <w:tcW w:w="5805" w:type="dxa"/>
            <w:vMerge w:val="restart"/>
          </w:tcPr>
          <w:p w14:paraId="0FDA19DF" w14:textId="77777777" w:rsidR="00676DC1" w:rsidRDefault="001E4384">
            <w:pPr>
              <w:pStyle w:val="TableParagraph"/>
              <w:spacing w:before="14"/>
              <w:ind w:left="130" w:right="106"/>
              <w:jc w:val="both"/>
              <w:rPr>
                <w:sz w:val="20"/>
              </w:rPr>
            </w:pPr>
            <w:r>
              <w:rPr>
                <w:sz w:val="20"/>
              </w:rPr>
              <w:t>Richiedenti che abitino con il proprio nucleo familiare da almeno due anni dalla data del bando in alloggio antigienico, ritenendosi tale quello privo di servizi igienici o con servizi non conformi a quanto previsto</w:t>
            </w:r>
            <w:r>
              <w:rPr>
                <w:spacing w:val="-2"/>
                <w:sz w:val="20"/>
              </w:rPr>
              <w:t xml:space="preserve"> </w:t>
            </w:r>
            <w:r>
              <w:rPr>
                <w:sz w:val="20"/>
              </w:rPr>
              <w:t>dal</w:t>
            </w:r>
            <w:r>
              <w:rPr>
                <w:spacing w:val="-5"/>
                <w:sz w:val="20"/>
              </w:rPr>
              <w:t xml:space="preserve"> </w:t>
            </w:r>
            <w:r>
              <w:rPr>
                <w:sz w:val="20"/>
              </w:rPr>
              <w:t>decreto</w:t>
            </w:r>
            <w:r>
              <w:rPr>
                <w:spacing w:val="-2"/>
                <w:sz w:val="20"/>
              </w:rPr>
              <w:t xml:space="preserve"> </w:t>
            </w:r>
            <w:r>
              <w:rPr>
                <w:sz w:val="20"/>
              </w:rPr>
              <w:t>del</w:t>
            </w:r>
            <w:r>
              <w:rPr>
                <w:spacing w:val="-2"/>
                <w:sz w:val="20"/>
              </w:rPr>
              <w:t xml:space="preserve"> </w:t>
            </w:r>
            <w:r>
              <w:rPr>
                <w:sz w:val="20"/>
              </w:rPr>
              <w:t>Ministro</w:t>
            </w:r>
            <w:r>
              <w:rPr>
                <w:spacing w:val="-2"/>
                <w:sz w:val="20"/>
              </w:rPr>
              <w:t xml:space="preserve"> </w:t>
            </w:r>
            <w:r>
              <w:rPr>
                <w:sz w:val="20"/>
              </w:rPr>
              <w:t>della salute</w:t>
            </w:r>
            <w:r>
              <w:rPr>
                <w:spacing w:val="-3"/>
                <w:sz w:val="20"/>
              </w:rPr>
              <w:t xml:space="preserve"> </w:t>
            </w:r>
            <w:r>
              <w:rPr>
                <w:sz w:val="20"/>
              </w:rPr>
              <w:t>5</w:t>
            </w:r>
            <w:r>
              <w:rPr>
                <w:spacing w:val="-2"/>
                <w:sz w:val="20"/>
              </w:rPr>
              <w:t xml:space="preserve"> </w:t>
            </w:r>
            <w:r>
              <w:rPr>
                <w:sz w:val="20"/>
              </w:rPr>
              <w:t>luglio 1975</w:t>
            </w:r>
            <w:r>
              <w:rPr>
                <w:spacing w:val="-2"/>
                <w:sz w:val="20"/>
              </w:rPr>
              <w:t xml:space="preserve"> </w:t>
            </w:r>
            <w:r>
              <w:rPr>
                <w:sz w:val="20"/>
              </w:rPr>
              <w:t>o quello che, per la sua struttura e originaria destinazione, secondo il titolo</w:t>
            </w:r>
            <w:r>
              <w:rPr>
                <w:spacing w:val="-1"/>
                <w:sz w:val="20"/>
              </w:rPr>
              <w:t xml:space="preserve"> </w:t>
            </w:r>
            <w:r>
              <w:rPr>
                <w:sz w:val="20"/>
              </w:rPr>
              <w:t>abilitativo</w:t>
            </w:r>
            <w:r>
              <w:rPr>
                <w:spacing w:val="-2"/>
                <w:sz w:val="20"/>
              </w:rPr>
              <w:t xml:space="preserve"> </w:t>
            </w:r>
            <w:r>
              <w:rPr>
                <w:sz w:val="20"/>
              </w:rPr>
              <w:t>edilizio rilasciato</w:t>
            </w:r>
            <w:r>
              <w:rPr>
                <w:spacing w:val="-2"/>
                <w:sz w:val="20"/>
              </w:rPr>
              <w:t xml:space="preserve"> </w:t>
            </w:r>
            <w:r>
              <w:rPr>
                <w:sz w:val="20"/>
              </w:rPr>
              <w:t>dal</w:t>
            </w:r>
            <w:r>
              <w:rPr>
                <w:spacing w:val="-2"/>
                <w:sz w:val="20"/>
              </w:rPr>
              <w:t xml:space="preserve"> </w:t>
            </w:r>
            <w:r>
              <w:rPr>
                <w:sz w:val="20"/>
              </w:rPr>
              <w:t>Comune,</w:t>
            </w:r>
            <w:r>
              <w:rPr>
                <w:spacing w:val="-2"/>
                <w:sz w:val="20"/>
              </w:rPr>
              <w:t xml:space="preserve"> </w:t>
            </w:r>
            <w:r>
              <w:rPr>
                <w:sz w:val="20"/>
              </w:rPr>
              <w:t>non</w:t>
            </w:r>
            <w:r>
              <w:rPr>
                <w:spacing w:val="-2"/>
                <w:sz w:val="20"/>
              </w:rPr>
              <w:t xml:space="preserve"> </w:t>
            </w:r>
            <w:r>
              <w:rPr>
                <w:sz w:val="20"/>
              </w:rPr>
              <w:t>era destinato</w:t>
            </w:r>
            <w:r>
              <w:rPr>
                <w:spacing w:val="-2"/>
                <w:sz w:val="20"/>
              </w:rPr>
              <w:t xml:space="preserve"> </w:t>
            </w:r>
            <w:r>
              <w:rPr>
                <w:spacing w:val="-5"/>
                <w:sz w:val="20"/>
              </w:rPr>
              <w:t>ad</w:t>
            </w:r>
          </w:p>
          <w:p w14:paraId="3D1F2CE5" w14:textId="77777777" w:rsidR="00676DC1" w:rsidRDefault="001E4384">
            <w:pPr>
              <w:pStyle w:val="TableParagraph"/>
              <w:spacing w:before="1" w:line="236" w:lineRule="exact"/>
              <w:ind w:left="130"/>
              <w:rPr>
                <w:sz w:val="20"/>
              </w:rPr>
            </w:pPr>
            <w:r>
              <w:rPr>
                <w:spacing w:val="-2"/>
                <w:sz w:val="20"/>
              </w:rPr>
              <w:t>abitazione</w:t>
            </w:r>
          </w:p>
        </w:tc>
        <w:tc>
          <w:tcPr>
            <w:tcW w:w="711" w:type="dxa"/>
          </w:tcPr>
          <w:p w14:paraId="700A1F76" w14:textId="77777777" w:rsidR="00676DC1" w:rsidRDefault="001E4384">
            <w:pPr>
              <w:pStyle w:val="TableParagraph"/>
              <w:spacing w:before="14"/>
              <w:ind w:right="100"/>
              <w:jc w:val="right"/>
              <w:rPr>
                <w:sz w:val="20"/>
              </w:rPr>
            </w:pPr>
            <w:r>
              <w:rPr>
                <w:spacing w:val="-2"/>
                <w:sz w:val="20"/>
              </w:rPr>
              <w:t>punti</w:t>
            </w:r>
          </w:p>
        </w:tc>
      </w:tr>
      <w:tr w:rsidR="00676DC1" w14:paraId="7B205FCB" w14:textId="77777777">
        <w:trPr>
          <w:trHeight w:val="1175"/>
        </w:trPr>
        <w:tc>
          <w:tcPr>
            <w:tcW w:w="848" w:type="dxa"/>
            <w:vMerge/>
            <w:tcBorders>
              <w:top w:val="nil"/>
              <w:left w:val="double" w:sz="6" w:space="0" w:color="EFEFEF"/>
            </w:tcBorders>
          </w:tcPr>
          <w:p w14:paraId="11CE5347" w14:textId="77777777" w:rsidR="00676DC1" w:rsidRDefault="00676DC1">
            <w:pPr>
              <w:rPr>
                <w:sz w:val="2"/>
                <w:szCs w:val="2"/>
              </w:rPr>
            </w:pPr>
          </w:p>
        </w:tc>
        <w:tc>
          <w:tcPr>
            <w:tcW w:w="2551" w:type="dxa"/>
            <w:vMerge/>
            <w:tcBorders>
              <w:top w:val="nil"/>
            </w:tcBorders>
          </w:tcPr>
          <w:p w14:paraId="335D7A26" w14:textId="77777777" w:rsidR="00676DC1" w:rsidRDefault="00676DC1">
            <w:pPr>
              <w:rPr>
                <w:sz w:val="2"/>
                <w:szCs w:val="2"/>
              </w:rPr>
            </w:pPr>
          </w:p>
        </w:tc>
        <w:tc>
          <w:tcPr>
            <w:tcW w:w="5805" w:type="dxa"/>
            <w:vMerge/>
            <w:tcBorders>
              <w:top w:val="nil"/>
            </w:tcBorders>
          </w:tcPr>
          <w:p w14:paraId="2423D5DA" w14:textId="77777777" w:rsidR="00676DC1" w:rsidRDefault="00676DC1">
            <w:pPr>
              <w:rPr>
                <w:sz w:val="2"/>
                <w:szCs w:val="2"/>
              </w:rPr>
            </w:pPr>
          </w:p>
        </w:tc>
        <w:tc>
          <w:tcPr>
            <w:tcW w:w="711" w:type="dxa"/>
          </w:tcPr>
          <w:p w14:paraId="0DCFE211" w14:textId="77777777" w:rsidR="00676DC1" w:rsidRDefault="001E4384">
            <w:pPr>
              <w:pStyle w:val="TableParagraph"/>
              <w:spacing w:before="15"/>
              <w:ind w:right="103"/>
              <w:jc w:val="right"/>
              <w:rPr>
                <w:sz w:val="20"/>
              </w:rPr>
            </w:pPr>
            <w:r>
              <w:rPr>
                <w:spacing w:val="-10"/>
                <w:sz w:val="20"/>
              </w:rPr>
              <w:t>2</w:t>
            </w:r>
          </w:p>
        </w:tc>
      </w:tr>
    </w:tbl>
    <w:p w14:paraId="2407E2BD" w14:textId="5ECAA6B9" w:rsidR="00676DC1" w:rsidRPr="00B77F8F" w:rsidRDefault="001E4384" w:rsidP="00B77F8F">
      <w:pPr>
        <w:pStyle w:val="Corpotesto"/>
        <w:rPr>
          <w:sz w:val="16"/>
          <w:szCs w:val="22"/>
        </w:rPr>
      </w:pPr>
      <w:r>
        <w:t>(*)</w:t>
      </w:r>
      <w:r>
        <w:rPr>
          <w:spacing w:val="-2"/>
        </w:rPr>
        <w:t xml:space="preserve"> </w:t>
      </w:r>
      <w:r w:rsidRPr="00B77F8F">
        <w:rPr>
          <w:sz w:val="16"/>
          <w:szCs w:val="22"/>
        </w:rPr>
        <w:t>Il punteggio di cui alle lettere a</w:t>
      </w:r>
      <w:r w:rsidR="00155D92">
        <w:rPr>
          <w:sz w:val="16"/>
          <w:szCs w:val="22"/>
        </w:rPr>
        <w:t>9</w:t>
      </w:r>
      <w:r w:rsidRPr="00B77F8F">
        <w:rPr>
          <w:sz w:val="16"/>
          <w:szCs w:val="22"/>
        </w:rPr>
        <w:t>) e a</w:t>
      </w:r>
      <w:r w:rsidR="00155D92">
        <w:rPr>
          <w:sz w:val="16"/>
          <w:szCs w:val="22"/>
        </w:rPr>
        <w:t>10</w:t>
      </w:r>
      <w:r w:rsidRPr="00B77F8F">
        <w:rPr>
          <w:sz w:val="16"/>
          <w:szCs w:val="22"/>
        </w:rPr>
        <w:t>) non viene riconosciuto quando trattasi di locali impropriamente adibiti ad abitazione o antigienici, se tale condizione è stata accertata a favore di altro richiedente in occasione di precedente bando.</w:t>
      </w:r>
    </w:p>
    <w:p w14:paraId="5D922707" w14:textId="17DBCF78" w:rsidR="00676DC1" w:rsidRDefault="00676DC1">
      <w:pPr>
        <w:pStyle w:val="Corpotesto"/>
        <w:rPr>
          <w:sz w:val="18"/>
        </w:rPr>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551"/>
        <w:gridCol w:w="5778"/>
        <w:gridCol w:w="739"/>
      </w:tblGrid>
      <w:tr w:rsidR="00676DC1" w14:paraId="0CC774CE" w14:textId="77777777">
        <w:trPr>
          <w:trHeight w:val="515"/>
        </w:trPr>
        <w:tc>
          <w:tcPr>
            <w:tcW w:w="848" w:type="dxa"/>
            <w:vMerge w:val="restart"/>
            <w:tcBorders>
              <w:left w:val="double" w:sz="6" w:space="0" w:color="EFEFEF"/>
            </w:tcBorders>
          </w:tcPr>
          <w:p w14:paraId="4AF0247D"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551" w:type="dxa"/>
            <w:vMerge w:val="restart"/>
          </w:tcPr>
          <w:p w14:paraId="79B4AD4B" w14:textId="77777777" w:rsidR="00676DC1" w:rsidRDefault="001E4384">
            <w:pPr>
              <w:pStyle w:val="TableParagraph"/>
              <w:spacing w:before="14"/>
              <w:ind w:left="130"/>
              <w:rPr>
                <w:b/>
                <w:sz w:val="20"/>
              </w:rPr>
            </w:pPr>
            <w:r>
              <w:rPr>
                <w:b/>
                <w:sz w:val="20"/>
              </w:rPr>
              <w:t>a10)</w:t>
            </w:r>
            <w:r>
              <w:rPr>
                <w:b/>
                <w:spacing w:val="-9"/>
                <w:sz w:val="20"/>
              </w:rPr>
              <w:t xml:space="preserve"> </w:t>
            </w:r>
            <w:r>
              <w:rPr>
                <w:b/>
                <w:sz w:val="20"/>
              </w:rPr>
              <w:t>COABITAZIONE</w:t>
            </w:r>
            <w:r>
              <w:rPr>
                <w:b/>
                <w:spacing w:val="-9"/>
                <w:sz w:val="20"/>
              </w:rPr>
              <w:t xml:space="preserve"> </w:t>
            </w:r>
            <w:r>
              <w:rPr>
                <w:b/>
                <w:spacing w:val="-5"/>
                <w:sz w:val="20"/>
              </w:rPr>
              <w:t>(*)</w:t>
            </w:r>
          </w:p>
        </w:tc>
        <w:tc>
          <w:tcPr>
            <w:tcW w:w="5778" w:type="dxa"/>
            <w:vMerge w:val="restart"/>
            <w:tcBorders>
              <w:right w:val="single" w:sz="6" w:space="0" w:color="A0A0A0"/>
            </w:tcBorders>
          </w:tcPr>
          <w:p w14:paraId="236906F1" w14:textId="77777777" w:rsidR="00676DC1" w:rsidRDefault="001E4384">
            <w:pPr>
              <w:pStyle w:val="TableParagraph"/>
              <w:spacing w:before="14"/>
              <w:ind w:left="130" w:right="96"/>
              <w:jc w:val="both"/>
              <w:rPr>
                <w:sz w:val="20"/>
              </w:rPr>
            </w:pPr>
            <w:r>
              <w:rPr>
                <w:sz w:val="20"/>
              </w:rPr>
              <w:t>Richiedenti che coabitino con il proprio nucleo familiare da almeno due anni dalla data del bando in uno stesso alloggio con altro o più nuclei familiari, ciascuno composto da almeno due unità</w:t>
            </w:r>
          </w:p>
        </w:tc>
        <w:tc>
          <w:tcPr>
            <w:tcW w:w="739" w:type="dxa"/>
            <w:tcBorders>
              <w:left w:val="single" w:sz="6" w:space="0" w:color="A0A0A0"/>
            </w:tcBorders>
          </w:tcPr>
          <w:p w14:paraId="0F3C0639" w14:textId="77777777" w:rsidR="00676DC1" w:rsidRDefault="001E4384">
            <w:pPr>
              <w:pStyle w:val="TableParagraph"/>
              <w:spacing w:before="14"/>
              <w:ind w:right="101"/>
              <w:jc w:val="right"/>
              <w:rPr>
                <w:sz w:val="20"/>
              </w:rPr>
            </w:pPr>
            <w:r>
              <w:rPr>
                <w:spacing w:val="-2"/>
                <w:sz w:val="20"/>
              </w:rPr>
              <w:t>punti</w:t>
            </w:r>
          </w:p>
        </w:tc>
      </w:tr>
      <w:tr w:rsidR="00676DC1" w14:paraId="224FAEC2" w14:textId="77777777">
        <w:trPr>
          <w:trHeight w:val="515"/>
        </w:trPr>
        <w:tc>
          <w:tcPr>
            <w:tcW w:w="848" w:type="dxa"/>
            <w:vMerge/>
            <w:tcBorders>
              <w:top w:val="nil"/>
              <w:left w:val="double" w:sz="6" w:space="0" w:color="EFEFEF"/>
            </w:tcBorders>
          </w:tcPr>
          <w:p w14:paraId="5AD8A9DF" w14:textId="77777777" w:rsidR="00676DC1" w:rsidRDefault="00676DC1">
            <w:pPr>
              <w:rPr>
                <w:sz w:val="2"/>
                <w:szCs w:val="2"/>
              </w:rPr>
            </w:pPr>
          </w:p>
        </w:tc>
        <w:tc>
          <w:tcPr>
            <w:tcW w:w="2551" w:type="dxa"/>
            <w:vMerge/>
            <w:tcBorders>
              <w:top w:val="nil"/>
            </w:tcBorders>
          </w:tcPr>
          <w:p w14:paraId="44F9C234" w14:textId="77777777" w:rsidR="00676DC1" w:rsidRDefault="00676DC1">
            <w:pPr>
              <w:rPr>
                <w:sz w:val="2"/>
                <w:szCs w:val="2"/>
              </w:rPr>
            </w:pPr>
          </w:p>
        </w:tc>
        <w:tc>
          <w:tcPr>
            <w:tcW w:w="5778" w:type="dxa"/>
            <w:vMerge/>
            <w:tcBorders>
              <w:top w:val="nil"/>
              <w:right w:val="single" w:sz="6" w:space="0" w:color="A0A0A0"/>
            </w:tcBorders>
          </w:tcPr>
          <w:p w14:paraId="3C9C17D6" w14:textId="77777777" w:rsidR="00676DC1" w:rsidRDefault="00676DC1">
            <w:pPr>
              <w:rPr>
                <w:sz w:val="2"/>
                <w:szCs w:val="2"/>
              </w:rPr>
            </w:pPr>
          </w:p>
        </w:tc>
        <w:tc>
          <w:tcPr>
            <w:tcW w:w="739" w:type="dxa"/>
            <w:tcBorders>
              <w:left w:val="single" w:sz="6" w:space="0" w:color="A0A0A0"/>
            </w:tcBorders>
          </w:tcPr>
          <w:p w14:paraId="4B4B4981" w14:textId="77777777" w:rsidR="00676DC1" w:rsidRDefault="001E4384">
            <w:pPr>
              <w:pStyle w:val="TableParagraph"/>
              <w:spacing w:before="12"/>
              <w:ind w:right="104"/>
              <w:jc w:val="right"/>
              <w:rPr>
                <w:sz w:val="20"/>
              </w:rPr>
            </w:pPr>
            <w:r>
              <w:rPr>
                <w:spacing w:val="-10"/>
                <w:sz w:val="20"/>
              </w:rPr>
              <w:t>2</w:t>
            </w:r>
          </w:p>
        </w:tc>
      </w:tr>
    </w:tbl>
    <w:p w14:paraId="65F01A99" w14:textId="77777777" w:rsidR="00676DC1" w:rsidRDefault="001E4384">
      <w:pPr>
        <w:ind w:left="282" w:right="281"/>
        <w:jc w:val="both"/>
        <w:rPr>
          <w:sz w:val="16"/>
        </w:rPr>
      </w:pPr>
      <w:r>
        <w:rPr>
          <w:sz w:val="16"/>
        </w:rPr>
        <w:t>(*)</w:t>
      </w:r>
      <w:r>
        <w:rPr>
          <w:spacing w:val="-1"/>
          <w:sz w:val="16"/>
        </w:rPr>
        <w:t xml:space="preserve"> </w:t>
      </w:r>
      <w:r>
        <w:rPr>
          <w:sz w:val="16"/>
        </w:rPr>
        <w:t>La condizione del biennio non è richiesta</w:t>
      </w:r>
      <w:r>
        <w:rPr>
          <w:spacing w:val="-1"/>
          <w:sz w:val="16"/>
        </w:rPr>
        <w:t xml:space="preserve"> </w:t>
      </w:r>
      <w:r>
        <w:rPr>
          <w:sz w:val="16"/>
        </w:rPr>
        <w:t>quando trattasi</w:t>
      </w:r>
      <w:r>
        <w:rPr>
          <w:spacing w:val="-1"/>
          <w:sz w:val="16"/>
        </w:rPr>
        <w:t xml:space="preserve"> </w:t>
      </w:r>
      <w:r>
        <w:rPr>
          <w:sz w:val="16"/>
        </w:rPr>
        <w:t>di</w:t>
      </w:r>
      <w:r>
        <w:rPr>
          <w:spacing w:val="-1"/>
          <w:sz w:val="16"/>
        </w:rPr>
        <w:t xml:space="preserve"> </w:t>
      </w:r>
      <w:r>
        <w:rPr>
          <w:sz w:val="16"/>
        </w:rPr>
        <w:t>sistemazione derivante da abbandono di</w:t>
      </w:r>
      <w:r>
        <w:rPr>
          <w:spacing w:val="-1"/>
          <w:sz w:val="16"/>
        </w:rPr>
        <w:t xml:space="preserve"> </w:t>
      </w:r>
      <w:r>
        <w:rPr>
          <w:sz w:val="16"/>
        </w:rPr>
        <w:t>alloggio a seguito di calamità, di</w:t>
      </w:r>
      <w:r>
        <w:rPr>
          <w:spacing w:val="-1"/>
          <w:sz w:val="16"/>
        </w:rPr>
        <w:t xml:space="preserve"> </w:t>
      </w:r>
      <w:r>
        <w:rPr>
          <w:sz w:val="16"/>
        </w:rPr>
        <w:t>imminente</w:t>
      </w:r>
      <w:r>
        <w:rPr>
          <w:spacing w:val="40"/>
          <w:sz w:val="16"/>
        </w:rPr>
        <w:t xml:space="preserve"> </w:t>
      </w:r>
      <w:r>
        <w:rPr>
          <w:sz w:val="16"/>
        </w:rPr>
        <w:t>pericolo di crollo riconosciuto dall'autorità competente, di sistemazione di locali procurati a titolo precario dagli organi preposti all'assistenza</w:t>
      </w:r>
      <w:r>
        <w:rPr>
          <w:spacing w:val="40"/>
          <w:sz w:val="16"/>
        </w:rPr>
        <w:t xml:space="preserve"> </w:t>
      </w:r>
      <w:r>
        <w:rPr>
          <w:sz w:val="16"/>
        </w:rPr>
        <w:t>pubblica o di provvedimento esecutivo di sfratto.</w:t>
      </w:r>
    </w:p>
    <w:p w14:paraId="47393C6B" w14:textId="77777777" w:rsidR="00676DC1" w:rsidRDefault="00676DC1">
      <w:pPr>
        <w:pStyle w:val="Corpotesto"/>
        <w:spacing w:before="25"/>
      </w:pPr>
    </w:p>
    <w:tbl>
      <w:tblPr>
        <w:tblStyle w:val="TableNormal"/>
        <w:tblW w:w="0" w:type="auto"/>
        <w:tblInd w:w="274"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740"/>
        <w:gridCol w:w="2268"/>
        <w:gridCol w:w="4536"/>
        <w:gridCol w:w="2262"/>
      </w:tblGrid>
      <w:tr w:rsidR="00676DC1" w14:paraId="42B7BA2C" w14:textId="77777777">
        <w:trPr>
          <w:trHeight w:val="1000"/>
        </w:trPr>
        <w:tc>
          <w:tcPr>
            <w:tcW w:w="740" w:type="dxa"/>
            <w:tcBorders>
              <w:left w:val="double" w:sz="6" w:space="0" w:color="EFEFEF"/>
            </w:tcBorders>
          </w:tcPr>
          <w:p w14:paraId="79CFB0BB" w14:textId="77777777" w:rsidR="00676DC1" w:rsidRDefault="00676DC1">
            <w:pPr>
              <w:pStyle w:val="TableParagraph"/>
              <w:rPr>
                <w:rFonts w:ascii="Times New Roman"/>
                <w:sz w:val="18"/>
              </w:rPr>
            </w:pPr>
          </w:p>
        </w:tc>
        <w:tc>
          <w:tcPr>
            <w:tcW w:w="2268" w:type="dxa"/>
          </w:tcPr>
          <w:p w14:paraId="2FBBEA4C" w14:textId="77777777" w:rsidR="00676DC1" w:rsidRDefault="001E4384">
            <w:pPr>
              <w:pStyle w:val="TableParagraph"/>
              <w:tabs>
                <w:tab w:val="left" w:pos="1379"/>
              </w:tabs>
              <w:spacing w:before="14"/>
              <w:ind w:left="130" w:right="111"/>
              <w:rPr>
                <w:b/>
                <w:sz w:val="20"/>
              </w:rPr>
            </w:pPr>
            <w:r>
              <w:rPr>
                <w:b/>
                <w:spacing w:val="-4"/>
                <w:sz w:val="20"/>
              </w:rPr>
              <w:t>a11)</w:t>
            </w:r>
            <w:r>
              <w:rPr>
                <w:b/>
                <w:sz w:val="20"/>
              </w:rPr>
              <w:tab/>
            </w:r>
            <w:r>
              <w:rPr>
                <w:b/>
                <w:spacing w:val="-2"/>
                <w:sz w:val="20"/>
              </w:rPr>
              <w:t>ALLOGGI SOVRAFFOLLATI</w:t>
            </w:r>
          </w:p>
        </w:tc>
        <w:tc>
          <w:tcPr>
            <w:tcW w:w="4536" w:type="dxa"/>
          </w:tcPr>
          <w:p w14:paraId="571842E5" w14:textId="77777777" w:rsidR="00676DC1" w:rsidRDefault="001E4384">
            <w:pPr>
              <w:pStyle w:val="TableParagraph"/>
              <w:spacing w:before="14"/>
              <w:ind w:left="127" w:right="110"/>
              <w:jc w:val="both"/>
              <w:rPr>
                <w:sz w:val="20"/>
              </w:rPr>
            </w:pPr>
            <w:r>
              <w:rPr>
                <w:sz w:val="20"/>
              </w:rPr>
              <w:t>Richiedenti che abitino alla data del bando con il proprio nucleo familiare in alloggio sovraffollato rispetto</w:t>
            </w:r>
            <w:r>
              <w:rPr>
                <w:spacing w:val="38"/>
                <w:sz w:val="20"/>
              </w:rPr>
              <w:t xml:space="preserve"> </w:t>
            </w:r>
            <w:r>
              <w:rPr>
                <w:sz w:val="20"/>
              </w:rPr>
              <w:t>allo</w:t>
            </w:r>
            <w:r>
              <w:rPr>
                <w:spacing w:val="39"/>
                <w:sz w:val="20"/>
              </w:rPr>
              <w:t xml:space="preserve"> </w:t>
            </w:r>
            <w:r>
              <w:rPr>
                <w:sz w:val="20"/>
              </w:rPr>
              <w:t>standard</w:t>
            </w:r>
            <w:r>
              <w:rPr>
                <w:spacing w:val="36"/>
                <w:sz w:val="20"/>
              </w:rPr>
              <w:t xml:space="preserve"> </w:t>
            </w:r>
            <w:r>
              <w:rPr>
                <w:sz w:val="20"/>
              </w:rPr>
              <w:t>abitativo</w:t>
            </w:r>
            <w:r>
              <w:rPr>
                <w:spacing w:val="39"/>
                <w:sz w:val="20"/>
              </w:rPr>
              <w:t xml:space="preserve"> </w:t>
            </w:r>
            <w:r>
              <w:rPr>
                <w:sz w:val="20"/>
              </w:rPr>
              <w:t>definito</w:t>
            </w:r>
            <w:r>
              <w:rPr>
                <w:spacing w:val="39"/>
                <w:sz w:val="20"/>
              </w:rPr>
              <w:t xml:space="preserve"> </w:t>
            </w:r>
            <w:r>
              <w:rPr>
                <w:sz w:val="20"/>
              </w:rPr>
              <w:t>all'art.</w:t>
            </w:r>
            <w:r>
              <w:rPr>
                <w:spacing w:val="37"/>
                <w:sz w:val="20"/>
              </w:rPr>
              <w:t xml:space="preserve"> </w:t>
            </w:r>
            <w:r>
              <w:rPr>
                <w:spacing w:val="-5"/>
                <w:sz w:val="20"/>
              </w:rPr>
              <w:t>10</w:t>
            </w:r>
          </w:p>
          <w:p w14:paraId="58CB2A80" w14:textId="77777777" w:rsidR="00676DC1" w:rsidRDefault="001E4384">
            <w:pPr>
              <w:pStyle w:val="TableParagraph"/>
              <w:spacing w:line="234" w:lineRule="exact"/>
              <w:ind w:left="127"/>
              <w:jc w:val="both"/>
              <w:rPr>
                <w:sz w:val="20"/>
              </w:rPr>
            </w:pPr>
            <w:r>
              <w:rPr>
                <w:sz w:val="20"/>
              </w:rPr>
              <w:t>della</w:t>
            </w:r>
            <w:r>
              <w:rPr>
                <w:spacing w:val="-4"/>
                <w:sz w:val="20"/>
              </w:rPr>
              <w:t xml:space="preserve"> </w:t>
            </w:r>
            <w:r>
              <w:rPr>
                <w:sz w:val="20"/>
              </w:rPr>
              <w:t>L.R.</w:t>
            </w:r>
            <w:r>
              <w:rPr>
                <w:spacing w:val="-4"/>
                <w:sz w:val="20"/>
              </w:rPr>
              <w:t xml:space="preserve"> </w:t>
            </w:r>
            <w:r>
              <w:rPr>
                <w:spacing w:val="-2"/>
                <w:sz w:val="20"/>
              </w:rPr>
              <w:t>10/2014:</w:t>
            </w:r>
          </w:p>
        </w:tc>
        <w:tc>
          <w:tcPr>
            <w:tcW w:w="2262" w:type="dxa"/>
          </w:tcPr>
          <w:p w14:paraId="052A4C24" w14:textId="77777777" w:rsidR="00676DC1" w:rsidRDefault="001E4384">
            <w:pPr>
              <w:pStyle w:val="TableParagraph"/>
              <w:spacing w:before="14"/>
              <w:ind w:right="101"/>
              <w:jc w:val="right"/>
              <w:rPr>
                <w:sz w:val="20"/>
              </w:rPr>
            </w:pPr>
            <w:r>
              <w:rPr>
                <w:spacing w:val="-2"/>
                <w:sz w:val="20"/>
              </w:rPr>
              <w:t>punti</w:t>
            </w:r>
          </w:p>
        </w:tc>
      </w:tr>
      <w:tr w:rsidR="00676DC1" w14:paraId="067FFE74" w14:textId="77777777">
        <w:trPr>
          <w:trHeight w:val="378"/>
        </w:trPr>
        <w:tc>
          <w:tcPr>
            <w:tcW w:w="740" w:type="dxa"/>
            <w:tcBorders>
              <w:left w:val="double" w:sz="6" w:space="0" w:color="EFEFEF"/>
            </w:tcBorders>
          </w:tcPr>
          <w:p w14:paraId="1D6E1390" w14:textId="77777777" w:rsidR="00676DC1" w:rsidRDefault="001E4384">
            <w:pPr>
              <w:pStyle w:val="TableParagraph"/>
              <w:spacing w:before="15" w:line="344" w:lineRule="exact"/>
              <w:ind w:right="5"/>
              <w:jc w:val="right"/>
              <w:rPr>
                <w:rFonts w:ascii="Times New Roman" w:hAnsi="Times New Roman"/>
                <w:sz w:val="33"/>
              </w:rPr>
            </w:pPr>
            <w:r>
              <w:rPr>
                <w:rFonts w:ascii="Times New Roman" w:hAnsi="Times New Roman"/>
                <w:color w:val="1A1A1A"/>
                <w:spacing w:val="-10"/>
                <w:sz w:val="33"/>
              </w:rPr>
              <w:t>□</w:t>
            </w:r>
          </w:p>
        </w:tc>
        <w:tc>
          <w:tcPr>
            <w:tcW w:w="2268" w:type="dxa"/>
          </w:tcPr>
          <w:p w14:paraId="22F12C2B" w14:textId="77777777" w:rsidR="00676DC1" w:rsidRDefault="00676DC1">
            <w:pPr>
              <w:pStyle w:val="TableParagraph"/>
              <w:rPr>
                <w:rFonts w:ascii="Times New Roman"/>
                <w:sz w:val="18"/>
              </w:rPr>
            </w:pPr>
          </w:p>
        </w:tc>
        <w:tc>
          <w:tcPr>
            <w:tcW w:w="4536" w:type="dxa"/>
          </w:tcPr>
          <w:p w14:paraId="19383195" w14:textId="77777777" w:rsidR="00676DC1" w:rsidRDefault="001E4384">
            <w:pPr>
              <w:pStyle w:val="TableParagraph"/>
              <w:spacing w:before="15"/>
              <w:ind w:left="127"/>
              <w:rPr>
                <w:sz w:val="20"/>
              </w:rPr>
            </w:pPr>
            <w:r>
              <w:rPr>
                <w:sz w:val="20"/>
              </w:rPr>
              <w:t>oltre</w:t>
            </w:r>
            <w:r>
              <w:rPr>
                <w:spacing w:val="-5"/>
                <w:sz w:val="20"/>
              </w:rPr>
              <w:t xml:space="preserve"> </w:t>
            </w:r>
            <w:r>
              <w:rPr>
                <w:sz w:val="20"/>
              </w:rPr>
              <w:t>una</w:t>
            </w:r>
            <w:r>
              <w:rPr>
                <w:spacing w:val="-4"/>
                <w:sz w:val="20"/>
              </w:rPr>
              <w:t xml:space="preserve"> </w:t>
            </w:r>
            <w:r>
              <w:rPr>
                <w:sz w:val="20"/>
              </w:rPr>
              <w:t>persona</w:t>
            </w:r>
            <w:r>
              <w:rPr>
                <w:spacing w:val="-5"/>
                <w:sz w:val="20"/>
              </w:rPr>
              <w:t xml:space="preserve"> </w:t>
            </w:r>
            <w:r>
              <w:rPr>
                <w:sz w:val="20"/>
              </w:rPr>
              <w:t>rispetto</w:t>
            </w:r>
            <w:r>
              <w:rPr>
                <w:spacing w:val="-4"/>
                <w:sz w:val="20"/>
              </w:rPr>
              <w:t xml:space="preserve"> </w:t>
            </w:r>
            <w:r>
              <w:rPr>
                <w:sz w:val="20"/>
              </w:rPr>
              <w:t>allo</w:t>
            </w:r>
            <w:r>
              <w:rPr>
                <w:spacing w:val="-2"/>
                <w:sz w:val="20"/>
              </w:rPr>
              <w:t xml:space="preserve"> </w:t>
            </w:r>
            <w:r>
              <w:rPr>
                <w:sz w:val="20"/>
              </w:rPr>
              <w:t>standard</w:t>
            </w:r>
            <w:r>
              <w:rPr>
                <w:spacing w:val="-6"/>
                <w:sz w:val="20"/>
              </w:rPr>
              <w:t xml:space="preserve"> </w:t>
            </w:r>
            <w:r>
              <w:rPr>
                <w:spacing w:val="-2"/>
                <w:sz w:val="20"/>
              </w:rPr>
              <w:t>abitativo</w:t>
            </w:r>
          </w:p>
        </w:tc>
        <w:tc>
          <w:tcPr>
            <w:tcW w:w="2262" w:type="dxa"/>
          </w:tcPr>
          <w:p w14:paraId="1BD2F14E" w14:textId="77777777" w:rsidR="00676DC1" w:rsidRDefault="001E4384">
            <w:pPr>
              <w:pStyle w:val="TableParagraph"/>
              <w:spacing w:before="15"/>
              <w:ind w:right="103"/>
              <w:jc w:val="right"/>
              <w:rPr>
                <w:sz w:val="20"/>
              </w:rPr>
            </w:pPr>
            <w:r>
              <w:rPr>
                <w:spacing w:val="-10"/>
                <w:sz w:val="20"/>
              </w:rPr>
              <w:t>1</w:t>
            </w:r>
          </w:p>
        </w:tc>
      </w:tr>
    </w:tbl>
    <w:p w14:paraId="775155B2" w14:textId="77777777" w:rsidR="00676DC1" w:rsidRDefault="00676DC1">
      <w:pPr>
        <w:pStyle w:val="TableParagraph"/>
        <w:jc w:val="right"/>
        <w:rPr>
          <w:sz w:val="20"/>
        </w:rPr>
        <w:sectPr w:rsidR="00676DC1">
          <w:pgSz w:w="11910" w:h="16840"/>
          <w:pgMar w:top="1020" w:right="850" w:bottom="1020" w:left="850" w:header="699" w:footer="824" w:gutter="0"/>
          <w:cols w:space="720"/>
        </w:sectPr>
      </w:pPr>
    </w:p>
    <w:p w14:paraId="0651784A" w14:textId="77777777" w:rsidR="00676DC1" w:rsidRDefault="00676DC1">
      <w:pPr>
        <w:pStyle w:val="Corpotesto"/>
        <w:spacing w:before="11"/>
        <w:rPr>
          <w:sz w:val="9"/>
        </w:rPr>
      </w:pPr>
    </w:p>
    <w:tbl>
      <w:tblPr>
        <w:tblStyle w:val="TableNormal"/>
        <w:tblW w:w="0" w:type="auto"/>
        <w:tblInd w:w="250"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737"/>
        <w:gridCol w:w="2268"/>
        <w:gridCol w:w="4536"/>
        <w:gridCol w:w="2290"/>
      </w:tblGrid>
      <w:tr w:rsidR="00676DC1" w14:paraId="5611B99F" w14:textId="77777777">
        <w:trPr>
          <w:trHeight w:val="378"/>
        </w:trPr>
        <w:tc>
          <w:tcPr>
            <w:tcW w:w="737" w:type="dxa"/>
            <w:tcBorders>
              <w:left w:val="double" w:sz="6" w:space="0" w:color="EFEFEF"/>
              <w:right w:val="single" w:sz="6" w:space="0" w:color="A0A0A0"/>
            </w:tcBorders>
          </w:tcPr>
          <w:p w14:paraId="7E8074A3" w14:textId="77777777" w:rsidR="00676DC1" w:rsidRDefault="001E4384">
            <w:pPr>
              <w:pStyle w:val="TableParagraph"/>
              <w:spacing w:before="4" w:line="354" w:lineRule="exact"/>
              <w:ind w:right="-15"/>
              <w:jc w:val="right"/>
              <w:rPr>
                <w:rFonts w:ascii="Times New Roman" w:hAnsi="Times New Roman"/>
                <w:sz w:val="33"/>
              </w:rPr>
            </w:pPr>
            <w:r>
              <w:rPr>
                <w:rFonts w:ascii="Times New Roman" w:hAnsi="Times New Roman"/>
                <w:color w:val="1A1A1A"/>
                <w:spacing w:val="-10"/>
                <w:sz w:val="33"/>
              </w:rPr>
              <w:t>□</w:t>
            </w:r>
          </w:p>
        </w:tc>
        <w:tc>
          <w:tcPr>
            <w:tcW w:w="2268" w:type="dxa"/>
            <w:tcBorders>
              <w:left w:val="single" w:sz="6" w:space="0" w:color="A0A0A0"/>
              <w:right w:val="single" w:sz="6" w:space="0" w:color="A0A0A0"/>
            </w:tcBorders>
          </w:tcPr>
          <w:p w14:paraId="2107958A" w14:textId="77777777" w:rsidR="00676DC1" w:rsidRDefault="00676DC1">
            <w:pPr>
              <w:pStyle w:val="TableParagraph"/>
              <w:rPr>
                <w:rFonts w:ascii="Times New Roman"/>
                <w:sz w:val="18"/>
              </w:rPr>
            </w:pPr>
          </w:p>
        </w:tc>
        <w:tc>
          <w:tcPr>
            <w:tcW w:w="4536" w:type="dxa"/>
            <w:tcBorders>
              <w:left w:val="single" w:sz="6" w:space="0" w:color="A0A0A0"/>
              <w:right w:val="single" w:sz="6" w:space="0" w:color="A0A0A0"/>
            </w:tcBorders>
          </w:tcPr>
          <w:p w14:paraId="3B00A095" w14:textId="77777777" w:rsidR="00676DC1" w:rsidRDefault="001E4384">
            <w:pPr>
              <w:pStyle w:val="TableParagraph"/>
              <w:spacing w:before="4"/>
              <w:ind w:left="169"/>
              <w:rPr>
                <w:sz w:val="20"/>
              </w:rPr>
            </w:pPr>
            <w:r>
              <w:rPr>
                <w:sz w:val="20"/>
              </w:rPr>
              <w:t>oltre</w:t>
            </w:r>
            <w:r>
              <w:rPr>
                <w:spacing w:val="-5"/>
                <w:sz w:val="20"/>
              </w:rPr>
              <w:t xml:space="preserve"> </w:t>
            </w:r>
            <w:r>
              <w:rPr>
                <w:sz w:val="20"/>
              </w:rPr>
              <w:t>due</w:t>
            </w:r>
            <w:r>
              <w:rPr>
                <w:spacing w:val="-4"/>
                <w:sz w:val="20"/>
              </w:rPr>
              <w:t xml:space="preserve"> </w:t>
            </w:r>
            <w:r>
              <w:rPr>
                <w:sz w:val="20"/>
              </w:rPr>
              <w:t>persone</w:t>
            </w:r>
            <w:r>
              <w:rPr>
                <w:spacing w:val="-5"/>
                <w:sz w:val="20"/>
              </w:rPr>
              <w:t xml:space="preserve"> </w:t>
            </w:r>
            <w:r>
              <w:rPr>
                <w:sz w:val="20"/>
              </w:rPr>
              <w:t>rispetto</w:t>
            </w:r>
            <w:r>
              <w:rPr>
                <w:spacing w:val="-4"/>
                <w:sz w:val="20"/>
              </w:rPr>
              <w:t xml:space="preserve"> </w:t>
            </w:r>
            <w:r>
              <w:rPr>
                <w:sz w:val="20"/>
              </w:rPr>
              <w:t>allo</w:t>
            </w:r>
            <w:r>
              <w:rPr>
                <w:spacing w:val="-2"/>
                <w:sz w:val="20"/>
              </w:rPr>
              <w:t xml:space="preserve"> </w:t>
            </w:r>
            <w:r>
              <w:rPr>
                <w:sz w:val="20"/>
              </w:rPr>
              <w:t>standard</w:t>
            </w:r>
            <w:r>
              <w:rPr>
                <w:spacing w:val="-5"/>
                <w:sz w:val="20"/>
              </w:rPr>
              <w:t xml:space="preserve"> </w:t>
            </w:r>
            <w:r>
              <w:rPr>
                <w:spacing w:val="-2"/>
                <w:sz w:val="20"/>
              </w:rPr>
              <w:t>abitativo</w:t>
            </w:r>
          </w:p>
        </w:tc>
        <w:tc>
          <w:tcPr>
            <w:tcW w:w="2290" w:type="dxa"/>
            <w:tcBorders>
              <w:left w:val="single" w:sz="6" w:space="0" w:color="A0A0A0"/>
            </w:tcBorders>
          </w:tcPr>
          <w:p w14:paraId="221D389E" w14:textId="77777777" w:rsidR="00676DC1" w:rsidRDefault="001E4384">
            <w:pPr>
              <w:pStyle w:val="TableParagraph"/>
              <w:spacing w:before="4"/>
              <w:ind w:right="104"/>
              <w:jc w:val="right"/>
              <w:rPr>
                <w:sz w:val="20"/>
              </w:rPr>
            </w:pPr>
            <w:r>
              <w:rPr>
                <w:spacing w:val="-10"/>
                <w:sz w:val="20"/>
              </w:rPr>
              <w:t>2</w:t>
            </w:r>
          </w:p>
        </w:tc>
      </w:tr>
      <w:tr w:rsidR="00676DC1" w14:paraId="6D8075A1" w14:textId="77777777">
        <w:trPr>
          <w:trHeight w:val="388"/>
        </w:trPr>
        <w:tc>
          <w:tcPr>
            <w:tcW w:w="737" w:type="dxa"/>
            <w:tcBorders>
              <w:left w:val="double" w:sz="6" w:space="0" w:color="EFEFEF"/>
              <w:right w:val="single" w:sz="6" w:space="0" w:color="A0A0A0"/>
            </w:tcBorders>
          </w:tcPr>
          <w:p w14:paraId="010AF9C2" w14:textId="77777777" w:rsidR="00676DC1" w:rsidRDefault="001E4384">
            <w:pPr>
              <w:pStyle w:val="TableParagraph"/>
              <w:spacing w:before="15" w:line="353" w:lineRule="exact"/>
              <w:ind w:right="-15"/>
              <w:jc w:val="right"/>
              <w:rPr>
                <w:rFonts w:ascii="Times New Roman" w:hAnsi="Times New Roman"/>
                <w:sz w:val="33"/>
              </w:rPr>
            </w:pPr>
            <w:r>
              <w:rPr>
                <w:rFonts w:ascii="Times New Roman" w:hAnsi="Times New Roman"/>
                <w:color w:val="1A1A1A"/>
                <w:spacing w:val="-10"/>
                <w:sz w:val="33"/>
              </w:rPr>
              <w:t>□</w:t>
            </w:r>
          </w:p>
        </w:tc>
        <w:tc>
          <w:tcPr>
            <w:tcW w:w="2268" w:type="dxa"/>
            <w:tcBorders>
              <w:left w:val="single" w:sz="6" w:space="0" w:color="A0A0A0"/>
              <w:right w:val="single" w:sz="6" w:space="0" w:color="A0A0A0"/>
            </w:tcBorders>
          </w:tcPr>
          <w:p w14:paraId="1D1C37A8" w14:textId="77777777" w:rsidR="00676DC1" w:rsidRDefault="00676DC1">
            <w:pPr>
              <w:pStyle w:val="TableParagraph"/>
              <w:rPr>
                <w:rFonts w:ascii="Times New Roman"/>
                <w:sz w:val="18"/>
              </w:rPr>
            </w:pPr>
          </w:p>
        </w:tc>
        <w:tc>
          <w:tcPr>
            <w:tcW w:w="4536" w:type="dxa"/>
            <w:tcBorders>
              <w:left w:val="single" w:sz="6" w:space="0" w:color="A0A0A0"/>
              <w:right w:val="single" w:sz="6" w:space="0" w:color="A0A0A0"/>
            </w:tcBorders>
          </w:tcPr>
          <w:p w14:paraId="5E8FFA01" w14:textId="77777777" w:rsidR="00676DC1" w:rsidRDefault="001E4384">
            <w:pPr>
              <w:pStyle w:val="TableParagraph"/>
              <w:spacing w:before="12"/>
              <w:ind w:left="169"/>
              <w:rPr>
                <w:sz w:val="20"/>
              </w:rPr>
            </w:pPr>
            <w:r>
              <w:rPr>
                <w:sz w:val="20"/>
              </w:rPr>
              <w:t>oltre</w:t>
            </w:r>
            <w:r>
              <w:rPr>
                <w:spacing w:val="-5"/>
                <w:sz w:val="20"/>
              </w:rPr>
              <w:t xml:space="preserve"> </w:t>
            </w:r>
            <w:r>
              <w:rPr>
                <w:sz w:val="20"/>
              </w:rPr>
              <w:t>tre</w:t>
            </w:r>
            <w:r>
              <w:rPr>
                <w:spacing w:val="-5"/>
                <w:sz w:val="20"/>
              </w:rPr>
              <w:t xml:space="preserve"> </w:t>
            </w:r>
            <w:r>
              <w:rPr>
                <w:sz w:val="20"/>
              </w:rPr>
              <w:t>persone</w:t>
            </w:r>
            <w:r>
              <w:rPr>
                <w:spacing w:val="-5"/>
                <w:sz w:val="20"/>
              </w:rPr>
              <w:t xml:space="preserve"> </w:t>
            </w:r>
            <w:r>
              <w:rPr>
                <w:sz w:val="20"/>
              </w:rPr>
              <w:t>rispetto</w:t>
            </w:r>
            <w:r>
              <w:rPr>
                <w:spacing w:val="-4"/>
                <w:sz w:val="20"/>
              </w:rPr>
              <w:t xml:space="preserve"> </w:t>
            </w:r>
            <w:r>
              <w:rPr>
                <w:sz w:val="20"/>
              </w:rPr>
              <w:t>allo</w:t>
            </w:r>
            <w:r>
              <w:rPr>
                <w:spacing w:val="-2"/>
                <w:sz w:val="20"/>
              </w:rPr>
              <w:t xml:space="preserve"> </w:t>
            </w:r>
            <w:r>
              <w:rPr>
                <w:sz w:val="20"/>
              </w:rPr>
              <w:t>standard</w:t>
            </w:r>
            <w:r>
              <w:rPr>
                <w:spacing w:val="-4"/>
                <w:sz w:val="20"/>
              </w:rPr>
              <w:t xml:space="preserve"> </w:t>
            </w:r>
            <w:r>
              <w:rPr>
                <w:spacing w:val="-2"/>
                <w:sz w:val="20"/>
              </w:rPr>
              <w:t>abitativo</w:t>
            </w:r>
          </w:p>
        </w:tc>
        <w:tc>
          <w:tcPr>
            <w:tcW w:w="2290" w:type="dxa"/>
            <w:tcBorders>
              <w:left w:val="single" w:sz="6" w:space="0" w:color="A0A0A0"/>
            </w:tcBorders>
          </w:tcPr>
          <w:p w14:paraId="5476D2C3" w14:textId="77777777" w:rsidR="00676DC1" w:rsidRDefault="001E4384">
            <w:pPr>
              <w:pStyle w:val="TableParagraph"/>
              <w:spacing w:before="12"/>
              <w:ind w:right="105"/>
              <w:jc w:val="right"/>
              <w:rPr>
                <w:sz w:val="20"/>
              </w:rPr>
            </w:pPr>
            <w:r>
              <w:rPr>
                <w:spacing w:val="-10"/>
                <w:sz w:val="20"/>
              </w:rPr>
              <w:t>3</w:t>
            </w:r>
          </w:p>
        </w:tc>
      </w:tr>
    </w:tbl>
    <w:p w14:paraId="742D85D0" w14:textId="77777777" w:rsidR="00676DC1" w:rsidRDefault="00676DC1">
      <w:pPr>
        <w:pStyle w:val="Corpotesto"/>
        <w:spacing w:before="26"/>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551"/>
        <w:gridCol w:w="5778"/>
        <w:gridCol w:w="739"/>
      </w:tblGrid>
      <w:tr w:rsidR="00676DC1" w14:paraId="197F6339" w14:textId="77777777">
        <w:trPr>
          <w:trHeight w:val="373"/>
        </w:trPr>
        <w:tc>
          <w:tcPr>
            <w:tcW w:w="848" w:type="dxa"/>
            <w:vMerge w:val="restart"/>
            <w:tcBorders>
              <w:left w:val="double" w:sz="6" w:space="0" w:color="EFEFEF"/>
            </w:tcBorders>
          </w:tcPr>
          <w:p w14:paraId="11738529"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551" w:type="dxa"/>
            <w:vMerge w:val="restart"/>
          </w:tcPr>
          <w:p w14:paraId="17C82E78" w14:textId="77777777" w:rsidR="00676DC1" w:rsidRDefault="001E4384">
            <w:pPr>
              <w:pStyle w:val="TableParagraph"/>
              <w:spacing w:before="14"/>
              <w:ind w:left="130"/>
              <w:rPr>
                <w:b/>
                <w:sz w:val="20"/>
              </w:rPr>
            </w:pPr>
            <w:r>
              <w:rPr>
                <w:b/>
                <w:sz w:val="20"/>
              </w:rPr>
              <w:t>a12)</w:t>
            </w:r>
            <w:r>
              <w:rPr>
                <w:b/>
                <w:spacing w:val="17"/>
                <w:sz w:val="20"/>
              </w:rPr>
              <w:t xml:space="preserve"> </w:t>
            </w:r>
            <w:r>
              <w:rPr>
                <w:b/>
                <w:sz w:val="20"/>
              </w:rPr>
              <w:t>ALLOGGI</w:t>
            </w:r>
            <w:r>
              <w:rPr>
                <w:b/>
                <w:spacing w:val="17"/>
                <w:sz w:val="20"/>
              </w:rPr>
              <w:t xml:space="preserve"> </w:t>
            </w:r>
            <w:r>
              <w:rPr>
                <w:b/>
                <w:sz w:val="20"/>
              </w:rPr>
              <w:t>DI</w:t>
            </w:r>
            <w:r>
              <w:rPr>
                <w:b/>
                <w:spacing w:val="17"/>
                <w:sz w:val="20"/>
              </w:rPr>
              <w:t xml:space="preserve"> </w:t>
            </w:r>
            <w:r>
              <w:rPr>
                <w:b/>
                <w:sz w:val="20"/>
              </w:rPr>
              <w:t>SERVIZIO DA RILASCIARE</w:t>
            </w:r>
          </w:p>
        </w:tc>
        <w:tc>
          <w:tcPr>
            <w:tcW w:w="5778" w:type="dxa"/>
            <w:vMerge w:val="restart"/>
            <w:tcBorders>
              <w:right w:val="single" w:sz="6" w:space="0" w:color="A0A0A0"/>
            </w:tcBorders>
          </w:tcPr>
          <w:p w14:paraId="75AB6A63" w14:textId="77777777" w:rsidR="00676DC1" w:rsidRDefault="001E4384">
            <w:pPr>
              <w:pStyle w:val="TableParagraph"/>
              <w:spacing w:before="14"/>
              <w:ind w:left="130"/>
              <w:rPr>
                <w:sz w:val="20"/>
              </w:rPr>
            </w:pPr>
            <w:r>
              <w:rPr>
                <w:sz w:val="20"/>
              </w:rPr>
              <w:t>Richiedenti</w:t>
            </w:r>
            <w:r>
              <w:rPr>
                <w:spacing w:val="40"/>
                <w:sz w:val="20"/>
              </w:rPr>
              <w:t xml:space="preserve"> </w:t>
            </w:r>
            <w:r>
              <w:rPr>
                <w:sz w:val="20"/>
              </w:rPr>
              <w:t>fruitori</w:t>
            </w:r>
            <w:r>
              <w:rPr>
                <w:spacing w:val="40"/>
                <w:sz w:val="20"/>
              </w:rPr>
              <w:t xml:space="preserve"> </w:t>
            </w:r>
            <w:r>
              <w:rPr>
                <w:sz w:val="20"/>
              </w:rPr>
              <w:t>di</w:t>
            </w:r>
            <w:r>
              <w:rPr>
                <w:spacing w:val="40"/>
                <w:sz w:val="20"/>
              </w:rPr>
              <w:t xml:space="preserve"> </w:t>
            </w:r>
            <w:r>
              <w:rPr>
                <w:sz w:val="20"/>
              </w:rPr>
              <w:t>alloggio</w:t>
            </w:r>
            <w:r>
              <w:rPr>
                <w:spacing w:val="40"/>
                <w:sz w:val="20"/>
              </w:rPr>
              <w:t xml:space="preserve"> </w:t>
            </w:r>
            <w:r>
              <w:rPr>
                <w:sz w:val="20"/>
              </w:rPr>
              <w:t>di</w:t>
            </w:r>
            <w:r>
              <w:rPr>
                <w:spacing w:val="40"/>
                <w:sz w:val="20"/>
              </w:rPr>
              <w:t xml:space="preserve"> </w:t>
            </w:r>
            <w:r>
              <w:rPr>
                <w:sz w:val="20"/>
              </w:rPr>
              <w:t>servizio</w:t>
            </w:r>
            <w:r>
              <w:rPr>
                <w:spacing w:val="40"/>
                <w:sz w:val="20"/>
              </w:rPr>
              <w:t xml:space="preserve"> </w:t>
            </w:r>
            <w:r>
              <w:rPr>
                <w:sz w:val="20"/>
              </w:rPr>
              <w:t>che</w:t>
            </w:r>
            <w:r>
              <w:rPr>
                <w:spacing w:val="40"/>
                <w:sz w:val="20"/>
              </w:rPr>
              <w:t xml:space="preserve"> </w:t>
            </w:r>
            <w:r>
              <w:rPr>
                <w:sz w:val="20"/>
              </w:rPr>
              <w:t>devono</w:t>
            </w:r>
            <w:r>
              <w:rPr>
                <w:spacing w:val="40"/>
                <w:sz w:val="20"/>
              </w:rPr>
              <w:t xml:space="preserve"> </w:t>
            </w:r>
            <w:r>
              <w:rPr>
                <w:sz w:val="20"/>
              </w:rPr>
              <w:t>rilasciare l’alloggio</w:t>
            </w:r>
            <w:r>
              <w:rPr>
                <w:spacing w:val="34"/>
                <w:sz w:val="20"/>
              </w:rPr>
              <w:t xml:space="preserve">  </w:t>
            </w:r>
            <w:r>
              <w:rPr>
                <w:sz w:val="20"/>
              </w:rPr>
              <w:t>per</w:t>
            </w:r>
            <w:r>
              <w:rPr>
                <w:spacing w:val="36"/>
                <w:sz w:val="20"/>
              </w:rPr>
              <w:t xml:space="preserve">  </w:t>
            </w:r>
            <w:r>
              <w:rPr>
                <w:sz w:val="20"/>
              </w:rPr>
              <w:t>trasferimento</w:t>
            </w:r>
            <w:r>
              <w:rPr>
                <w:spacing w:val="36"/>
                <w:sz w:val="20"/>
              </w:rPr>
              <w:t xml:space="preserve">  </w:t>
            </w:r>
            <w:r>
              <w:rPr>
                <w:sz w:val="20"/>
              </w:rPr>
              <w:t>d'ufficio</w:t>
            </w:r>
            <w:r>
              <w:rPr>
                <w:spacing w:val="36"/>
                <w:sz w:val="20"/>
              </w:rPr>
              <w:t xml:space="preserve">  </w:t>
            </w:r>
            <w:r>
              <w:rPr>
                <w:sz w:val="20"/>
              </w:rPr>
              <w:t>o</w:t>
            </w:r>
            <w:r>
              <w:rPr>
                <w:spacing w:val="35"/>
                <w:sz w:val="20"/>
              </w:rPr>
              <w:t xml:space="preserve">  </w:t>
            </w:r>
            <w:r>
              <w:rPr>
                <w:sz w:val="20"/>
              </w:rPr>
              <w:t>per</w:t>
            </w:r>
            <w:r>
              <w:rPr>
                <w:spacing w:val="35"/>
                <w:sz w:val="20"/>
              </w:rPr>
              <w:t xml:space="preserve">  </w:t>
            </w:r>
            <w:r>
              <w:rPr>
                <w:sz w:val="20"/>
              </w:rPr>
              <w:t>cessazione</w:t>
            </w:r>
            <w:r>
              <w:rPr>
                <w:spacing w:val="36"/>
                <w:sz w:val="20"/>
              </w:rPr>
              <w:t xml:space="preserve">  </w:t>
            </w:r>
            <w:r>
              <w:rPr>
                <w:spacing w:val="-5"/>
                <w:sz w:val="20"/>
              </w:rPr>
              <w:t>non</w:t>
            </w:r>
          </w:p>
          <w:p w14:paraId="4C1D4C07" w14:textId="77777777" w:rsidR="00676DC1" w:rsidRDefault="001E4384">
            <w:pPr>
              <w:pStyle w:val="TableParagraph"/>
              <w:spacing w:line="234" w:lineRule="exact"/>
              <w:ind w:left="130"/>
              <w:rPr>
                <w:sz w:val="20"/>
              </w:rPr>
            </w:pPr>
            <w:r>
              <w:rPr>
                <w:sz w:val="20"/>
              </w:rPr>
              <w:t>volontaria</w:t>
            </w:r>
            <w:r>
              <w:rPr>
                <w:spacing w:val="-5"/>
                <w:sz w:val="20"/>
              </w:rPr>
              <w:t xml:space="preserve"> </w:t>
            </w:r>
            <w:r>
              <w:rPr>
                <w:sz w:val="20"/>
              </w:rPr>
              <w:t>diversa</w:t>
            </w:r>
            <w:r>
              <w:rPr>
                <w:spacing w:val="-6"/>
                <w:sz w:val="20"/>
              </w:rPr>
              <w:t xml:space="preserve"> </w:t>
            </w:r>
            <w:r>
              <w:rPr>
                <w:sz w:val="20"/>
              </w:rPr>
              <w:t>da</w:t>
            </w:r>
            <w:r>
              <w:rPr>
                <w:spacing w:val="-5"/>
                <w:sz w:val="20"/>
              </w:rPr>
              <w:t xml:space="preserve"> </w:t>
            </w:r>
            <w:r>
              <w:rPr>
                <w:sz w:val="20"/>
              </w:rPr>
              <w:t>collocamento</w:t>
            </w:r>
            <w:r>
              <w:rPr>
                <w:spacing w:val="-5"/>
                <w:sz w:val="20"/>
              </w:rPr>
              <w:t xml:space="preserve"> </w:t>
            </w:r>
            <w:r>
              <w:rPr>
                <w:sz w:val="20"/>
              </w:rPr>
              <w:t>a</w:t>
            </w:r>
            <w:r>
              <w:rPr>
                <w:spacing w:val="-3"/>
                <w:sz w:val="20"/>
              </w:rPr>
              <w:t xml:space="preserve"> </w:t>
            </w:r>
            <w:r>
              <w:rPr>
                <w:spacing w:val="-2"/>
                <w:sz w:val="20"/>
              </w:rPr>
              <w:t>riposo</w:t>
            </w:r>
          </w:p>
        </w:tc>
        <w:tc>
          <w:tcPr>
            <w:tcW w:w="739" w:type="dxa"/>
            <w:tcBorders>
              <w:left w:val="single" w:sz="6" w:space="0" w:color="A0A0A0"/>
            </w:tcBorders>
          </w:tcPr>
          <w:p w14:paraId="1AFA9052" w14:textId="77777777" w:rsidR="00676DC1" w:rsidRDefault="001E4384">
            <w:pPr>
              <w:pStyle w:val="TableParagraph"/>
              <w:spacing w:before="14"/>
              <w:ind w:right="101"/>
              <w:jc w:val="right"/>
              <w:rPr>
                <w:sz w:val="20"/>
              </w:rPr>
            </w:pPr>
            <w:r>
              <w:rPr>
                <w:spacing w:val="-2"/>
                <w:sz w:val="20"/>
              </w:rPr>
              <w:t>punti</w:t>
            </w:r>
          </w:p>
        </w:tc>
      </w:tr>
      <w:tr w:rsidR="00676DC1" w14:paraId="1A37008C" w14:textId="77777777">
        <w:trPr>
          <w:trHeight w:val="337"/>
        </w:trPr>
        <w:tc>
          <w:tcPr>
            <w:tcW w:w="848" w:type="dxa"/>
            <w:vMerge/>
            <w:tcBorders>
              <w:top w:val="nil"/>
              <w:left w:val="double" w:sz="6" w:space="0" w:color="EFEFEF"/>
            </w:tcBorders>
          </w:tcPr>
          <w:p w14:paraId="470E357B" w14:textId="77777777" w:rsidR="00676DC1" w:rsidRDefault="00676DC1">
            <w:pPr>
              <w:rPr>
                <w:sz w:val="2"/>
                <w:szCs w:val="2"/>
              </w:rPr>
            </w:pPr>
          </w:p>
        </w:tc>
        <w:tc>
          <w:tcPr>
            <w:tcW w:w="2551" w:type="dxa"/>
            <w:vMerge/>
            <w:tcBorders>
              <w:top w:val="nil"/>
            </w:tcBorders>
          </w:tcPr>
          <w:p w14:paraId="07269D3C" w14:textId="77777777" w:rsidR="00676DC1" w:rsidRDefault="00676DC1">
            <w:pPr>
              <w:rPr>
                <w:sz w:val="2"/>
                <w:szCs w:val="2"/>
              </w:rPr>
            </w:pPr>
          </w:p>
        </w:tc>
        <w:tc>
          <w:tcPr>
            <w:tcW w:w="5778" w:type="dxa"/>
            <w:vMerge/>
            <w:tcBorders>
              <w:top w:val="nil"/>
              <w:right w:val="single" w:sz="6" w:space="0" w:color="A0A0A0"/>
            </w:tcBorders>
          </w:tcPr>
          <w:p w14:paraId="6F6AA956" w14:textId="77777777" w:rsidR="00676DC1" w:rsidRDefault="00676DC1">
            <w:pPr>
              <w:rPr>
                <w:sz w:val="2"/>
                <w:szCs w:val="2"/>
              </w:rPr>
            </w:pPr>
          </w:p>
        </w:tc>
        <w:tc>
          <w:tcPr>
            <w:tcW w:w="739" w:type="dxa"/>
            <w:tcBorders>
              <w:left w:val="single" w:sz="6" w:space="0" w:color="A0A0A0"/>
            </w:tcBorders>
          </w:tcPr>
          <w:p w14:paraId="69EF3E54" w14:textId="77777777" w:rsidR="00676DC1" w:rsidRDefault="001E4384">
            <w:pPr>
              <w:pStyle w:val="TableParagraph"/>
              <w:spacing w:before="15"/>
              <w:ind w:right="104"/>
              <w:jc w:val="right"/>
              <w:rPr>
                <w:sz w:val="20"/>
              </w:rPr>
            </w:pPr>
            <w:r>
              <w:rPr>
                <w:spacing w:val="-10"/>
                <w:sz w:val="20"/>
              </w:rPr>
              <w:t>1</w:t>
            </w:r>
          </w:p>
        </w:tc>
      </w:tr>
    </w:tbl>
    <w:p w14:paraId="4B1CC124" w14:textId="77777777" w:rsidR="00676DC1" w:rsidRDefault="00676DC1">
      <w:pPr>
        <w:pStyle w:val="Corpotesto"/>
        <w:spacing w:before="26" w:after="1"/>
      </w:pPr>
    </w:p>
    <w:tbl>
      <w:tblPr>
        <w:tblStyle w:val="TableNormal"/>
        <w:tblW w:w="0" w:type="auto"/>
        <w:tblInd w:w="142"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5"/>
        <w:gridCol w:w="2551"/>
        <w:gridCol w:w="5805"/>
        <w:gridCol w:w="739"/>
      </w:tblGrid>
      <w:tr w:rsidR="00676DC1" w14:paraId="6675A729" w14:textId="77777777">
        <w:trPr>
          <w:trHeight w:val="515"/>
        </w:trPr>
        <w:tc>
          <w:tcPr>
            <w:tcW w:w="845" w:type="dxa"/>
            <w:vMerge w:val="restart"/>
            <w:tcBorders>
              <w:left w:val="double" w:sz="6" w:space="0" w:color="EFEFEF"/>
              <w:right w:val="single" w:sz="6" w:space="0" w:color="A0A0A0"/>
            </w:tcBorders>
          </w:tcPr>
          <w:p w14:paraId="292A6A74" w14:textId="77777777" w:rsidR="00676DC1" w:rsidRDefault="001E4384">
            <w:pPr>
              <w:pStyle w:val="TableParagraph"/>
              <w:spacing w:before="14"/>
              <w:ind w:left="507"/>
              <w:rPr>
                <w:rFonts w:ascii="Times New Roman" w:hAnsi="Times New Roman"/>
                <w:sz w:val="33"/>
              </w:rPr>
            </w:pPr>
            <w:r>
              <w:rPr>
                <w:rFonts w:ascii="Times New Roman" w:hAnsi="Times New Roman"/>
                <w:color w:val="1A1A1A"/>
                <w:spacing w:val="-10"/>
                <w:sz w:val="33"/>
              </w:rPr>
              <w:t>□</w:t>
            </w:r>
          </w:p>
        </w:tc>
        <w:tc>
          <w:tcPr>
            <w:tcW w:w="2551" w:type="dxa"/>
            <w:vMerge w:val="restart"/>
            <w:tcBorders>
              <w:left w:val="single" w:sz="6" w:space="0" w:color="A0A0A0"/>
              <w:right w:val="single" w:sz="6" w:space="0" w:color="A0A0A0"/>
            </w:tcBorders>
          </w:tcPr>
          <w:p w14:paraId="5B42BEF4" w14:textId="77777777" w:rsidR="00676DC1" w:rsidRDefault="001E4384">
            <w:pPr>
              <w:pStyle w:val="TableParagraph"/>
              <w:tabs>
                <w:tab w:val="left" w:pos="1924"/>
              </w:tabs>
              <w:spacing w:before="14"/>
              <w:ind w:left="172" w:right="95"/>
              <w:jc w:val="both"/>
              <w:rPr>
                <w:b/>
                <w:sz w:val="20"/>
              </w:rPr>
            </w:pPr>
            <w:r>
              <w:rPr>
                <w:b/>
                <w:sz w:val="20"/>
              </w:rPr>
              <w:t>a13) ALLOGGI DA RILASCIARE A SEGUITO DI ORDINANZE</w:t>
            </w:r>
            <w:r>
              <w:rPr>
                <w:b/>
                <w:spacing w:val="-12"/>
                <w:sz w:val="20"/>
              </w:rPr>
              <w:t xml:space="preserve"> </w:t>
            </w:r>
            <w:r>
              <w:rPr>
                <w:b/>
                <w:sz w:val="20"/>
              </w:rPr>
              <w:t>DI</w:t>
            </w:r>
            <w:r>
              <w:rPr>
                <w:b/>
                <w:spacing w:val="-11"/>
                <w:sz w:val="20"/>
              </w:rPr>
              <w:t xml:space="preserve"> </w:t>
            </w:r>
            <w:r>
              <w:rPr>
                <w:b/>
                <w:sz w:val="20"/>
              </w:rPr>
              <w:t xml:space="preserve">SGOMBERO O ALTRI PROVVEDIMENTI </w:t>
            </w:r>
            <w:r>
              <w:rPr>
                <w:b/>
                <w:spacing w:val="-2"/>
                <w:sz w:val="20"/>
              </w:rPr>
              <w:t>ADOTTATI</w:t>
            </w:r>
            <w:r>
              <w:rPr>
                <w:b/>
                <w:sz w:val="20"/>
              </w:rPr>
              <w:tab/>
            </w:r>
            <w:r>
              <w:rPr>
                <w:b/>
                <w:spacing w:val="-4"/>
                <w:sz w:val="20"/>
              </w:rPr>
              <w:t>DALLE</w:t>
            </w:r>
          </w:p>
          <w:p w14:paraId="2AA4762D" w14:textId="77777777" w:rsidR="00676DC1" w:rsidRDefault="001E4384">
            <w:pPr>
              <w:pStyle w:val="TableParagraph"/>
              <w:spacing w:line="234" w:lineRule="exact"/>
              <w:ind w:left="172"/>
              <w:jc w:val="both"/>
              <w:rPr>
                <w:b/>
                <w:sz w:val="20"/>
              </w:rPr>
            </w:pPr>
            <w:r>
              <w:rPr>
                <w:b/>
                <w:spacing w:val="-2"/>
                <w:sz w:val="20"/>
              </w:rPr>
              <w:t>AUTORITA'</w:t>
            </w:r>
            <w:r>
              <w:rPr>
                <w:b/>
                <w:spacing w:val="4"/>
                <w:sz w:val="20"/>
              </w:rPr>
              <w:t xml:space="preserve"> </w:t>
            </w:r>
            <w:r>
              <w:rPr>
                <w:b/>
                <w:spacing w:val="-2"/>
                <w:sz w:val="20"/>
              </w:rPr>
              <w:t>COMPETENTI</w:t>
            </w:r>
          </w:p>
        </w:tc>
        <w:tc>
          <w:tcPr>
            <w:tcW w:w="5805" w:type="dxa"/>
            <w:vMerge w:val="restart"/>
            <w:tcBorders>
              <w:left w:val="single" w:sz="6" w:space="0" w:color="A0A0A0"/>
              <w:right w:val="single" w:sz="6" w:space="0" w:color="A0A0A0"/>
            </w:tcBorders>
          </w:tcPr>
          <w:p w14:paraId="02566688" w14:textId="77777777" w:rsidR="00676DC1" w:rsidRDefault="001E4384">
            <w:pPr>
              <w:pStyle w:val="TableParagraph"/>
              <w:spacing w:before="14"/>
              <w:ind w:left="172" w:right="94"/>
              <w:jc w:val="both"/>
              <w:rPr>
                <w:sz w:val="20"/>
              </w:rPr>
            </w:pPr>
            <w:r>
              <w:rPr>
                <w:sz w:val="20"/>
              </w:rPr>
              <w:t xml:space="preserve">Richiedenti che devono abbandonare o abbiano abbandonato da non oltre un anno dalla data di pubblicazione del bando l'alloggio a seguito di ordinanza di sgombero o per motivi di pubblica utilità o per esigenze di risanamento edilizio, risultanti da provvedimenti emessi dall’autorità competente non oltre tre anni prima della </w:t>
            </w:r>
            <w:r>
              <w:rPr>
                <w:spacing w:val="-4"/>
                <w:sz w:val="20"/>
              </w:rPr>
              <w:t>data</w:t>
            </w:r>
          </w:p>
          <w:p w14:paraId="47A81C23" w14:textId="77777777" w:rsidR="00676DC1" w:rsidRDefault="001E4384">
            <w:pPr>
              <w:pStyle w:val="TableParagraph"/>
              <w:spacing w:line="234" w:lineRule="exact"/>
              <w:ind w:left="172"/>
              <w:jc w:val="both"/>
              <w:rPr>
                <w:sz w:val="20"/>
              </w:rPr>
            </w:pPr>
            <w:r>
              <w:rPr>
                <w:sz w:val="20"/>
              </w:rPr>
              <w:t>del</w:t>
            </w:r>
            <w:r>
              <w:rPr>
                <w:spacing w:val="-4"/>
                <w:sz w:val="20"/>
              </w:rPr>
              <w:t xml:space="preserve"> </w:t>
            </w:r>
            <w:r>
              <w:rPr>
                <w:spacing w:val="-2"/>
                <w:sz w:val="20"/>
              </w:rPr>
              <w:t>bando</w:t>
            </w:r>
          </w:p>
        </w:tc>
        <w:tc>
          <w:tcPr>
            <w:tcW w:w="739" w:type="dxa"/>
            <w:tcBorders>
              <w:left w:val="single" w:sz="6" w:space="0" w:color="A0A0A0"/>
            </w:tcBorders>
          </w:tcPr>
          <w:p w14:paraId="174C556B" w14:textId="77777777" w:rsidR="00676DC1" w:rsidRDefault="001E4384">
            <w:pPr>
              <w:pStyle w:val="TableParagraph"/>
              <w:spacing w:before="14"/>
              <w:ind w:right="101"/>
              <w:jc w:val="right"/>
              <w:rPr>
                <w:sz w:val="20"/>
              </w:rPr>
            </w:pPr>
            <w:r>
              <w:rPr>
                <w:spacing w:val="-2"/>
                <w:sz w:val="20"/>
              </w:rPr>
              <w:t>punti</w:t>
            </w:r>
          </w:p>
        </w:tc>
      </w:tr>
      <w:tr w:rsidR="00676DC1" w14:paraId="2F9E3925" w14:textId="77777777">
        <w:trPr>
          <w:trHeight w:val="929"/>
        </w:trPr>
        <w:tc>
          <w:tcPr>
            <w:tcW w:w="845" w:type="dxa"/>
            <w:vMerge/>
            <w:tcBorders>
              <w:top w:val="nil"/>
              <w:left w:val="double" w:sz="6" w:space="0" w:color="EFEFEF"/>
              <w:right w:val="single" w:sz="6" w:space="0" w:color="A0A0A0"/>
            </w:tcBorders>
          </w:tcPr>
          <w:p w14:paraId="4A9AC010" w14:textId="77777777" w:rsidR="00676DC1" w:rsidRDefault="00676DC1">
            <w:pPr>
              <w:rPr>
                <w:sz w:val="2"/>
                <w:szCs w:val="2"/>
              </w:rPr>
            </w:pPr>
          </w:p>
        </w:tc>
        <w:tc>
          <w:tcPr>
            <w:tcW w:w="2551" w:type="dxa"/>
            <w:vMerge/>
            <w:tcBorders>
              <w:top w:val="nil"/>
              <w:left w:val="single" w:sz="6" w:space="0" w:color="A0A0A0"/>
              <w:right w:val="single" w:sz="6" w:space="0" w:color="A0A0A0"/>
            </w:tcBorders>
          </w:tcPr>
          <w:p w14:paraId="2DC6FC6E" w14:textId="77777777" w:rsidR="00676DC1" w:rsidRDefault="00676DC1">
            <w:pPr>
              <w:rPr>
                <w:sz w:val="2"/>
                <w:szCs w:val="2"/>
              </w:rPr>
            </w:pPr>
          </w:p>
        </w:tc>
        <w:tc>
          <w:tcPr>
            <w:tcW w:w="5805" w:type="dxa"/>
            <w:vMerge/>
            <w:tcBorders>
              <w:top w:val="nil"/>
              <w:left w:val="single" w:sz="6" w:space="0" w:color="A0A0A0"/>
              <w:right w:val="single" w:sz="6" w:space="0" w:color="A0A0A0"/>
            </w:tcBorders>
          </w:tcPr>
          <w:p w14:paraId="45CEE0E7" w14:textId="77777777" w:rsidR="00676DC1" w:rsidRDefault="00676DC1">
            <w:pPr>
              <w:rPr>
                <w:sz w:val="2"/>
                <w:szCs w:val="2"/>
              </w:rPr>
            </w:pPr>
          </w:p>
        </w:tc>
        <w:tc>
          <w:tcPr>
            <w:tcW w:w="739" w:type="dxa"/>
            <w:tcBorders>
              <w:left w:val="single" w:sz="6" w:space="0" w:color="A0A0A0"/>
            </w:tcBorders>
          </w:tcPr>
          <w:p w14:paraId="2C96C8B3" w14:textId="77777777" w:rsidR="00676DC1" w:rsidRDefault="001E4384">
            <w:pPr>
              <w:pStyle w:val="TableParagraph"/>
              <w:spacing w:before="12"/>
              <w:ind w:right="104"/>
              <w:jc w:val="right"/>
              <w:rPr>
                <w:sz w:val="20"/>
              </w:rPr>
            </w:pPr>
            <w:r>
              <w:rPr>
                <w:spacing w:val="-10"/>
                <w:sz w:val="20"/>
              </w:rPr>
              <w:t>6</w:t>
            </w:r>
          </w:p>
        </w:tc>
      </w:tr>
      <w:tr w:rsidR="00676DC1" w14:paraId="1E75B812" w14:textId="77777777">
        <w:trPr>
          <w:trHeight w:val="516"/>
        </w:trPr>
        <w:tc>
          <w:tcPr>
            <w:tcW w:w="845" w:type="dxa"/>
            <w:vMerge w:val="restart"/>
            <w:tcBorders>
              <w:left w:val="double" w:sz="6" w:space="0" w:color="EFEFEF"/>
              <w:right w:val="single" w:sz="6" w:space="0" w:color="A0A0A0"/>
            </w:tcBorders>
          </w:tcPr>
          <w:p w14:paraId="64030A2B" w14:textId="77777777" w:rsidR="00676DC1" w:rsidRDefault="001E4384">
            <w:pPr>
              <w:pStyle w:val="TableParagraph"/>
              <w:spacing w:before="15"/>
              <w:ind w:left="507"/>
              <w:rPr>
                <w:rFonts w:ascii="Times New Roman" w:hAnsi="Times New Roman"/>
                <w:sz w:val="33"/>
              </w:rPr>
            </w:pPr>
            <w:r>
              <w:rPr>
                <w:rFonts w:ascii="Times New Roman" w:hAnsi="Times New Roman"/>
                <w:color w:val="1A1A1A"/>
                <w:spacing w:val="-10"/>
                <w:sz w:val="33"/>
              </w:rPr>
              <w:t>□</w:t>
            </w:r>
          </w:p>
        </w:tc>
        <w:tc>
          <w:tcPr>
            <w:tcW w:w="2551" w:type="dxa"/>
            <w:vMerge w:val="restart"/>
            <w:tcBorders>
              <w:left w:val="single" w:sz="6" w:space="0" w:color="A0A0A0"/>
              <w:right w:val="single" w:sz="6" w:space="0" w:color="A0A0A0"/>
            </w:tcBorders>
          </w:tcPr>
          <w:p w14:paraId="63AA09A2" w14:textId="77777777" w:rsidR="00676DC1" w:rsidRDefault="001E4384">
            <w:pPr>
              <w:pStyle w:val="TableParagraph"/>
              <w:tabs>
                <w:tab w:val="left" w:pos="996"/>
                <w:tab w:val="left" w:pos="2190"/>
              </w:tabs>
              <w:spacing w:before="12"/>
              <w:ind w:left="172"/>
              <w:rPr>
                <w:b/>
                <w:sz w:val="20"/>
              </w:rPr>
            </w:pPr>
            <w:r>
              <w:rPr>
                <w:b/>
                <w:spacing w:val="-4"/>
                <w:sz w:val="20"/>
              </w:rPr>
              <w:t>a14</w:t>
            </w:r>
            <w:r>
              <w:rPr>
                <w:spacing w:val="-4"/>
                <w:sz w:val="20"/>
              </w:rPr>
              <w:t>)</w:t>
            </w:r>
            <w:r>
              <w:rPr>
                <w:sz w:val="20"/>
              </w:rPr>
              <w:tab/>
            </w:r>
            <w:r>
              <w:rPr>
                <w:b/>
                <w:spacing w:val="-2"/>
                <w:sz w:val="20"/>
              </w:rPr>
              <w:t>ALLOGGI</w:t>
            </w:r>
            <w:r>
              <w:rPr>
                <w:b/>
                <w:sz w:val="20"/>
              </w:rPr>
              <w:tab/>
            </w:r>
            <w:r>
              <w:rPr>
                <w:b/>
                <w:spacing w:val="-5"/>
                <w:sz w:val="20"/>
              </w:rPr>
              <w:t>DA</w:t>
            </w:r>
          </w:p>
          <w:p w14:paraId="0D4068EA" w14:textId="77777777" w:rsidR="00676DC1" w:rsidRDefault="001E4384">
            <w:pPr>
              <w:pStyle w:val="TableParagraph"/>
              <w:tabs>
                <w:tab w:val="left" w:pos="2120"/>
              </w:tabs>
              <w:spacing w:before="1"/>
              <w:ind w:left="172" w:right="97"/>
              <w:rPr>
                <w:b/>
                <w:sz w:val="20"/>
              </w:rPr>
            </w:pPr>
            <w:r>
              <w:rPr>
                <w:b/>
                <w:spacing w:val="-2"/>
                <w:sz w:val="20"/>
              </w:rPr>
              <w:t>RILASCIARE</w:t>
            </w:r>
            <w:r>
              <w:rPr>
                <w:b/>
                <w:sz w:val="20"/>
              </w:rPr>
              <w:tab/>
            </w:r>
            <w:r>
              <w:rPr>
                <w:b/>
                <w:spacing w:val="-4"/>
                <w:sz w:val="20"/>
              </w:rPr>
              <w:t xml:space="preserve">PER </w:t>
            </w:r>
            <w:r>
              <w:rPr>
                <w:b/>
                <w:spacing w:val="-2"/>
                <w:sz w:val="20"/>
              </w:rPr>
              <w:t xml:space="preserve">PROVVEDIMENTO </w:t>
            </w:r>
            <w:r>
              <w:rPr>
                <w:b/>
                <w:sz w:val="20"/>
              </w:rPr>
              <w:t>ESECUTIVO DI SFRATTO ED ALTRI PROVVEDIMENTI</w:t>
            </w:r>
          </w:p>
        </w:tc>
        <w:tc>
          <w:tcPr>
            <w:tcW w:w="5805" w:type="dxa"/>
            <w:vMerge w:val="restart"/>
            <w:tcBorders>
              <w:left w:val="single" w:sz="6" w:space="0" w:color="A0A0A0"/>
              <w:right w:val="single" w:sz="6" w:space="0" w:color="A0A0A0"/>
            </w:tcBorders>
          </w:tcPr>
          <w:p w14:paraId="7B05A369" w14:textId="77777777" w:rsidR="00676DC1" w:rsidRDefault="001E4384">
            <w:pPr>
              <w:pStyle w:val="TableParagraph"/>
              <w:spacing w:before="12"/>
              <w:ind w:left="172" w:right="93"/>
              <w:jc w:val="both"/>
              <w:rPr>
                <w:sz w:val="20"/>
              </w:rPr>
            </w:pPr>
            <w:r>
              <w:rPr>
                <w:sz w:val="20"/>
              </w:rPr>
              <w:t>Richiedenti che abitino in alloggio che deve essere rilasciato a seguito di provvedimento esecutivo di sfratto intimato per motivi diversi da immoralità, inadempienza contrattuale, di verbale di conciliazione</w:t>
            </w:r>
            <w:r>
              <w:rPr>
                <w:spacing w:val="-2"/>
                <w:sz w:val="20"/>
              </w:rPr>
              <w:t xml:space="preserve"> </w:t>
            </w:r>
            <w:r>
              <w:rPr>
                <w:sz w:val="20"/>
              </w:rPr>
              <w:t>giudiziaria‚</w:t>
            </w:r>
            <w:r>
              <w:rPr>
                <w:spacing w:val="-4"/>
                <w:sz w:val="20"/>
              </w:rPr>
              <w:t xml:space="preserve"> </w:t>
            </w:r>
            <w:r>
              <w:rPr>
                <w:sz w:val="20"/>
              </w:rPr>
              <w:t>di</w:t>
            </w:r>
            <w:r>
              <w:rPr>
                <w:spacing w:val="-4"/>
                <w:sz w:val="20"/>
              </w:rPr>
              <w:t xml:space="preserve"> </w:t>
            </w:r>
            <w:r>
              <w:rPr>
                <w:sz w:val="20"/>
              </w:rPr>
              <w:t>provvedimento</w:t>
            </w:r>
            <w:r>
              <w:rPr>
                <w:spacing w:val="-2"/>
                <w:sz w:val="20"/>
              </w:rPr>
              <w:t xml:space="preserve"> </w:t>
            </w:r>
            <w:r>
              <w:rPr>
                <w:sz w:val="20"/>
              </w:rPr>
              <w:t>di</w:t>
            </w:r>
            <w:r>
              <w:rPr>
                <w:spacing w:val="-4"/>
                <w:sz w:val="20"/>
              </w:rPr>
              <w:t xml:space="preserve"> </w:t>
            </w:r>
            <w:r>
              <w:rPr>
                <w:sz w:val="20"/>
              </w:rPr>
              <w:t>collocamento a</w:t>
            </w:r>
            <w:r>
              <w:rPr>
                <w:spacing w:val="-4"/>
                <w:sz w:val="20"/>
              </w:rPr>
              <w:t xml:space="preserve"> </w:t>
            </w:r>
            <w:r>
              <w:rPr>
                <w:sz w:val="20"/>
              </w:rPr>
              <w:t>riposo di dipendente pubblico o privato che fruisca di alloggio di servizio purché il concorrente o altro componente il nucleo familiare non abbia</w:t>
            </w:r>
            <w:r>
              <w:rPr>
                <w:spacing w:val="44"/>
                <w:sz w:val="20"/>
              </w:rPr>
              <w:t xml:space="preserve"> </w:t>
            </w:r>
            <w:r>
              <w:rPr>
                <w:sz w:val="20"/>
              </w:rPr>
              <w:t>stipulato</w:t>
            </w:r>
            <w:r>
              <w:rPr>
                <w:spacing w:val="44"/>
                <w:sz w:val="20"/>
              </w:rPr>
              <w:t xml:space="preserve"> </w:t>
            </w:r>
            <w:r>
              <w:rPr>
                <w:sz w:val="20"/>
              </w:rPr>
              <w:t>un</w:t>
            </w:r>
            <w:r>
              <w:rPr>
                <w:spacing w:val="45"/>
                <w:sz w:val="20"/>
              </w:rPr>
              <w:t xml:space="preserve"> </w:t>
            </w:r>
            <w:r>
              <w:rPr>
                <w:sz w:val="20"/>
              </w:rPr>
              <w:t>nuovo</w:t>
            </w:r>
            <w:r>
              <w:rPr>
                <w:spacing w:val="43"/>
                <w:sz w:val="20"/>
              </w:rPr>
              <w:t xml:space="preserve"> </w:t>
            </w:r>
            <w:r>
              <w:rPr>
                <w:sz w:val="20"/>
              </w:rPr>
              <w:t>contratto</w:t>
            </w:r>
            <w:r>
              <w:rPr>
                <w:spacing w:val="44"/>
                <w:sz w:val="20"/>
              </w:rPr>
              <w:t xml:space="preserve"> </w:t>
            </w:r>
            <w:r>
              <w:rPr>
                <w:sz w:val="20"/>
              </w:rPr>
              <w:t>di</w:t>
            </w:r>
            <w:r>
              <w:rPr>
                <w:spacing w:val="42"/>
                <w:sz w:val="20"/>
              </w:rPr>
              <w:t xml:space="preserve"> </w:t>
            </w:r>
            <w:r>
              <w:rPr>
                <w:sz w:val="20"/>
              </w:rPr>
              <w:t>locazione</w:t>
            </w:r>
            <w:r>
              <w:rPr>
                <w:spacing w:val="42"/>
                <w:sz w:val="20"/>
              </w:rPr>
              <w:t xml:space="preserve"> </w:t>
            </w:r>
            <w:r>
              <w:rPr>
                <w:sz w:val="20"/>
              </w:rPr>
              <w:t>per</w:t>
            </w:r>
            <w:r>
              <w:rPr>
                <w:spacing w:val="44"/>
                <w:sz w:val="20"/>
              </w:rPr>
              <w:t xml:space="preserve"> </w:t>
            </w:r>
            <w:r>
              <w:rPr>
                <w:sz w:val="20"/>
              </w:rPr>
              <w:t>un</w:t>
            </w:r>
            <w:r>
              <w:rPr>
                <w:spacing w:val="41"/>
                <w:sz w:val="20"/>
              </w:rPr>
              <w:t xml:space="preserve"> </w:t>
            </w:r>
            <w:r>
              <w:rPr>
                <w:spacing w:val="-2"/>
                <w:sz w:val="20"/>
              </w:rPr>
              <w:t>alloggio</w:t>
            </w:r>
          </w:p>
          <w:p w14:paraId="225ADB26" w14:textId="77777777" w:rsidR="00676DC1" w:rsidRDefault="001E4384">
            <w:pPr>
              <w:pStyle w:val="TableParagraph"/>
              <w:spacing w:before="3" w:line="236" w:lineRule="exact"/>
              <w:ind w:left="172"/>
              <w:rPr>
                <w:sz w:val="20"/>
              </w:rPr>
            </w:pPr>
            <w:r>
              <w:rPr>
                <w:spacing w:val="-2"/>
                <w:sz w:val="20"/>
              </w:rPr>
              <w:t>adeguato</w:t>
            </w:r>
          </w:p>
        </w:tc>
        <w:tc>
          <w:tcPr>
            <w:tcW w:w="739" w:type="dxa"/>
            <w:tcBorders>
              <w:left w:val="single" w:sz="6" w:space="0" w:color="A0A0A0"/>
            </w:tcBorders>
          </w:tcPr>
          <w:p w14:paraId="1295F8C7" w14:textId="77777777" w:rsidR="00676DC1" w:rsidRDefault="001E4384">
            <w:pPr>
              <w:pStyle w:val="TableParagraph"/>
              <w:spacing w:before="12"/>
              <w:ind w:right="101"/>
              <w:jc w:val="right"/>
              <w:rPr>
                <w:sz w:val="20"/>
              </w:rPr>
            </w:pPr>
            <w:r>
              <w:rPr>
                <w:spacing w:val="-2"/>
                <w:sz w:val="20"/>
              </w:rPr>
              <w:t>punti</w:t>
            </w:r>
          </w:p>
        </w:tc>
      </w:tr>
      <w:tr w:rsidR="00676DC1" w14:paraId="75376C8B" w14:textId="77777777">
        <w:trPr>
          <w:trHeight w:val="1417"/>
        </w:trPr>
        <w:tc>
          <w:tcPr>
            <w:tcW w:w="845" w:type="dxa"/>
            <w:vMerge/>
            <w:tcBorders>
              <w:top w:val="nil"/>
              <w:left w:val="double" w:sz="6" w:space="0" w:color="EFEFEF"/>
              <w:right w:val="single" w:sz="6" w:space="0" w:color="A0A0A0"/>
            </w:tcBorders>
          </w:tcPr>
          <w:p w14:paraId="252352D9" w14:textId="77777777" w:rsidR="00676DC1" w:rsidRDefault="00676DC1">
            <w:pPr>
              <w:rPr>
                <w:sz w:val="2"/>
                <w:szCs w:val="2"/>
              </w:rPr>
            </w:pPr>
          </w:p>
        </w:tc>
        <w:tc>
          <w:tcPr>
            <w:tcW w:w="2551" w:type="dxa"/>
            <w:vMerge/>
            <w:tcBorders>
              <w:top w:val="nil"/>
              <w:left w:val="single" w:sz="6" w:space="0" w:color="A0A0A0"/>
              <w:right w:val="single" w:sz="6" w:space="0" w:color="A0A0A0"/>
            </w:tcBorders>
          </w:tcPr>
          <w:p w14:paraId="572E0D2C" w14:textId="77777777" w:rsidR="00676DC1" w:rsidRDefault="00676DC1">
            <w:pPr>
              <w:rPr>
                <w:sz w:val="2"/>
                <w:szCs w:val="2"/>
              </w:rPr>
            </w:pPr>
          </w:p>
        </w:tc>
        <w:tc>
          <w:tcPr>
            <w:tcW w:w="5805" w:type="dxa"/>
            <w:vMerge/>
            <w:tcBorders>
              <w:top w:val="nil"/>
              <w:left w:val="single" w:sz="6" w:space="0" w:color="A0A0A0"/>
              <w:right w:val="single" w:sz="6" w:space="0" w:color="A0A0A0"/>
            </w:tcBorders>
          </w:tcPr>
          <w:p w14:paraId="1CBC2F9F" w14:textId="77777777" w:rsidR="00676DC1" w:rsidRDefault="00676DC1">
            <w:pPr>
              <w:rPr>
                <w:sz w:val="2"/>
                <w:szCs w:val="2"/>
              </w:rPr>
            </w:pPr>
          </w:p>
        </w:tc>
        <w:tc>
          <w:tcPr>
            <w:tcW w:w="739" w:type="dxa"/>
            <w:tcBorders>
              <w:left w:val="single" w:sz="6" w:space="0" w:color="A0A0A0"/>
            </w:tcBorders>
          </w:tcPr>
          <w:p w14:paraId="7A7BAA0B" w14:textId="77777777" w:rsidR="00676DC1" w:rsidRDefault="001E4384">
            <w:pPr>
              <w:pStyle w:val="TableParagraph"/>
              <w:spacing w:before="12"/>
              <w:ind w:right="104"/>
              <w:jc w:val="right"/>
              <w:rPr>
                <w:sz w:val="20"/>
              </w:rPr>
            </w:pPr>
            <w:r>
              <w:rPr>
                <w:spacing w:val="-10"/>
                <w:sz w:val="20"/>
              </w:rPr>
              <w:t>6</w:t>
            </w:r>
          </w:p>
        </w:tc>
      </w:tr>
    </w:tbl>
    <w:p w14:paraId="6A4BF6C5" w14:textId="77777777" w:rsidR="00676DC1" w:rsidRDefault="001E4384">
      <w:pPr>
        <w:ind w:left="282" w:right="284"/>
        <w:jc w:val="both"/>
        <w:rPr>
          <w:sz w:val="16"/>
        </w:rPr>
      </w:pPr>
      <w:r>
        <w:rPr>
          <w:sz w:val="16"/>
        </w:rPr>
        <w:t>(*) Non rientra nell’inadempienza contrattuale la “morosità incolpevole” legata a documentati significativi mutamenti delle condizioni economiche</w:t>
      </w:r>
      <w:r>
        <w:rPr>
          <w:spacing w:val="40"/>
          <w:sz w:val="16"/>
        </w:rPr>
        <w:t xml:space="preserve"> </w:t>
      </w:r>
      <w:r>
        <w:rPr>
          <w:sz w:val="16"/>
        </w:rPr>
        <w:t>del nucleo familiare nell’anno di riferimento.</w:t>
      </w:r>
    </w:p>
    <w:p w14:paraId="7F46E184" w14:textId="77777777" w:rsidR="00676DC1" w:rsidRDefault="00676DC1">
      <w:pPr>
        <w:pStyle w:val="Corpotesto"/>
        <w:spacing w:before="2"/>
        <w:rPr>
          <w:sz w:val="18"/>
        </w:rPr>
      </w:pPr>
    </w:p>
    <w:tbl>
      <w:tblPr>
        <w:tblStyle w:val="TableNormal"/>
        <w:tblW w:w="0" w:type="auto"/>
        <w:tblInd w:w="166"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48"/>
        <w:gridCol w:w="2551"/>
        <w:gridCol w:w="5778"/>
        <w:gridCol w:w="739"/>
      </w:tblGrid>
      <w:tr w:rsidR="00676DC1" w14:paraId="7446A5A1" w14:textId="77777777">
        <w:trPr>
          <w:trHeight w:val="373"/>
        </w:trPr>
        <w:tc>
          <w:tcPr>
            <w:tcW w:w="848" w:type="dxa"/>
            <w:vMerge w:val="restart"/>
            <w:tcBorders>
              <w:left w:val="double" w:sz="6" w:space="0" w:color="EFEFEF"/>
            </w:tcBorders>
          </w:tcPr>
          <w:p w14:paraId="5D46921E" w14:textId="77777777" w:rsidR="00676DC1" w:rsidRDefault="001E4384">
            <w:pPr>
              <w:pStyle w:val="TableParagraph"/>
              <w:spacing w:before="14"/>
              <w:ind w:left="483"/>
              <w:rPr>
                <w:rFonts w:ascii="Times New Roman" w:hAnsi="Times New Roman"/>
                <w:sz w:val="33"/>
              </w:rPr>
            </w:pPr>
            <w:r>
              <w:rPr>
                <w:rFonts w:ascii="Times New Roman" w:hAnsi="Times New Roman"/>
                <w:color w:val="1A1A1A"/>
                <w:spacing w:val="-10"/>
                <w:sz w:val="33"/>
              </w:rPr>
              <w:t>□</w:t>
            </w:r>
          </w:p>
        </w:tc>
        <w:tc>
          <w:tcPr>
            <w:tcW w:w="2551" w:type="dxa"/>
            <w:vMerge w:val="restart"/>
          </w:tcPr>
          <w:p w14:paraId="77606AD4" w14:textId="77777777" w:rsidR="00676DC1" w:rsidRDefault="001E4384">
            <w:pPr>
              <w:pStyle w:val="TableParagraph"/>
              <w:spacing w:before="14"/>
              <w:ind w:left="130"/>
              <w:rPr>
                <w:b/>
                <w:sz w:val="20"/>
              </w:rPr>
            </w:pPr>
            <w:r>
              <w:rPr>
                <w:b/>
                <w:sz w:val="20"/>
              </w:rPr>
              <w:t>a15)</w:t>
            </w:r>
            <w:r>
              <w:rPr>
                <w:b/>
                <w:spacing w:val="-6"/>
                <w:sz w:val="20"/>
              </w:rPr>
              <w:t xml:space="preserve"> </w:t>
            </w:r>
            <w:r>
              <w:rPr>
                <w:b/>
                <w:sz w:val="20"/>
              </w:rPr>
              <w:t>CANONE</w:t>
            </w:r>
            <w:r>
              <w:rPr>
                <w:b/>
                <w:spacing w:val="-5"/>
                <w:sz w:val="20"/>
              </w:rPr>
              <w:t xml:space="preserve"> </w:t>
            </w:r>
            <w:r>
              <w:rPr>
                <w:b/>
                <w:spacing w:val="-2"/>
                <w:sz w:val="20"/>
              </w:rPr>
              <w:t>LOCATIVO</w:t>
            </w:r>
          </w:p>
        </w:tc>
        <w:tc>
          <w:tcPr>
            <w:tcW w:w="5778" w:type="dxa"/>
            <w:vMerge w:val="restart"/>
            <w:tcBorders>
              <w:right w:val="single" w:sz="6" w:space="0" w:color="A0A0A0"/>
            </w:tcBorders>
          </w:tcPr>
          <w:p w14:paraId="48EF305D" w14:textId="77777777" w:rsidR="00676DC1" w:rsidRDefault="001E4384">
            <w:pPr>
              <w:pStyle w:val="TableParagraph"/>
              <w:spacing w:before="14"/>
              <w:ind w:left="130" w:right="93"/>
              <w:jc w:val="both"/>
              <w:rPr>
                <w:sz w:val="20"/>
              </w:rPr>
            </w:pPr>
            <w:r>
              <w:rPr>
                <w:sz w:val="20"/>
              </w:rPr>
              <w:t>Richiedenti</w:t>
            </w:r>
            <w:r>
              <w:rPr>
                <w:spacing w:val="-1"/>
                <w:sz w:val="20"/>
              </w:rPr>
              <w:t xml:space="preserve"> </w:t>
            </w:r>
            <w:r>
              <w:rPr>
                <w:sz w:val="20"/>
              </w:rPr>
              <w:t>che</w:t>
            </w:r>
            <w:r>
              <w:rPr>
                <w:spacing w:val="-1"/>
                <w:sz w:val="20"/>
              </w:rPr>
              <w:t xml:space="preserve"> </w:t>
            </w:r>
            <w:r>
              <w:rPr>
                <w:sz w:val="20"/>
              </w:rPr>
              <w:t>abitino in</w:t>
            </w:r>
            <w:r>
              <w:rPr>
                <w:spacing w:val="-1"/>
                <w:sz w:val="20"/>
              </w:rPr>
              <w:t xml:space="preserve"> </w:t>
            </w:r>
            <w:r>
              <w:rPr>
                <w:sz w:val="20"/>
              </w:rPr>
              <w:t>alloggi i</w:t>
            </w:r>
            <w:r>
              <w:rPr>
                <w:spacing w:val="-1"/>
                <w:sz w:val="20"/>
              </w:rPr>
              <w:t xml:space="preserve"> </w:t>
            </w:r>
            <w:r>
              <w:rPr>
                <w:sz w:val="20"/>
              </w:rPr>
              <w:t>cui canoni</w:t>
            </w:r>
            <w:r>
              <w:rPr>
                <w:spacing w:val="-1"/>
                <w:sz w:val="20"/>
              </w:rPr>
              <w:t xml:space="preserve"> </w:t>
            </w:r>
            <w:r>
              <w:rPr>
                <w:sz w:val="20"/>
              </w:rPr>
              <w:t>incidano in misura</w:t>
            </w:r>
            <w:r>
              <w:rPr>
                <w:spacing w:val="-1"/>
                <w:sz w:val="20"/>
              </w:rPr>
              <w:t xml:space="preserve"> </w:t>
            </w:r>
            <w:r>
              <w:rPr>
                <w:sz w:val="20"/>
              </w:rPr>
              <w:t>non inferiore al 30% sul reddito annuo complessivo del nucleo familiare determinato</w:t>
            </w:r>
            <w:r>
              <w:rPr>
                <w:spacing w:val="47"/>
                <w:sz w:val="20"/>
              </w:rPr>
              <w:t xml:space="preserve"> </w:t>
            </w:r>
            <w:r>
              <w:rPr>
                <w:sz w:val="20"/>
              </w:rPr>
              <w:t>ai</w:t>
            </w:r>
            <w:r>
              <w:rPr>
                <w:spacing w:val="48"/>
                <w:sz w:val="20"/>
              </w:rPr>
              <w:t xml:space="preserve"> </w:t>
            </w:r>
            <w:r>
              <w:rPr>
                <w:sz w:val="20"/>
              </w:rPr>
              <w:t>sensi</w:t>
            </w:r>
            <w:r>
              <w:rPr>
                <w:spacing w:val="49"/>
                <w:sz w:val="20"/>
              </w:rPr>
              <w:t xml:space="preserve"> </w:t>
            </w:r>
            <w:r>
              <w:rPr>
                <w:sz w:val="20"/>
              </w:rPr>
              <w:t>dell’art.</w:t>
            </w:r>
            <w:r>
              <w:rPr>
                <w:spacing w:val="47"/>
                <w:sz w:val="20"/>
              </w:rPr>
              <w:t xml:space="preserve"> </w:t>
            </w:r>
            <w:r>
              <w:rPr>
                <w:sz w:val="20"/>
              </w:rPr>
              <w:t>3,</w:t>
            </w:r>
            <w:r>
              <w:rPr>
                <w:spacing w:val="50"/>
                <w:sz w:val="20"/>
              </w:rPr>
              <w:t xml:space="preserve"> </w:t>
            </w:r>
            <w:r>
              <w:rPr>
                <w:sz w:val="20"/>
              </w:rPr>
              <w:t>comma</w:t>
            </w:r>
            <w:r>
              <w:rPr>
                <w:spacing w:val="47"/>
                <w:sz w:val="20"/>
              </w:rPr>
              <w:t xml:space="preserve"> </w:t>
            </w:r>
            <w:r>
              <w:rPr>
                <w:sz w:val="20"/>
              </w:rPr>
              <w:t>1,</w:t>
            </w:r>
            <w:r>
              <w:rPr>
                <w:spacing w:val="50"/>
                <w:sz w:val="20"/>
              </w:rPr>
              <w:t xml:space="preserve"> </w:t>
            </w:r>
            <w:r>
              <w:rPr>
                <w:sz w:val="20"/>
              </w:rPr>
              <w:t>lettera</w:t>
            </w:r>
            <w:r>
              <w:rPr>
                <w:spacing w:val="49"/>
                <w:sz w:val="20"/>
              </w:rPr>
              <w:t xml:space="preserve"> </w:t>
            </w:r>
            <w:r>
              <w:rPr>
                <w:sz w:val="20"/>
              </w:rPr>
              <w:t>e),</w:t>
            </w:r>
            <w:r>
              <w:rPr>
                <w:spacing w:val="50"/>
                <w:sz w:val="20"/>
              </w:rPr>
              <w:t xml:space="preserve"> </w:t>
            </w:r>
            <w:r>
              <w:rPr>
                <w:sz w:val="20"/>
              </w:rPr>
              <w:t>della</w:t>
            </w:r>
            <w:r>
              <w:rPr>
                <w:spacing w:val="49"/>
                <w:sz w:val="20"/>
              </w:rPr>
              <w:t xml:space="preserve"> </w:t>
            </w:r>
            <w:r>
              <w:rPr>
                <w:spacing w:val="-4"/>
                <w:sz w:val="20"/>
              </w:rPr>
              <w:t>L.R.</w:t>
            </w:r>
          </w:p>
          <w:p w14:paraId="1B1F489D" w14:textId="77777777" w:rsidR="00676DC1" w:rsidRDefault="001E4384">
            <w:pPr>
              <w:pStyle w:val="TableParagraph"/>
              <w:spacing w:line="235" w:lineRule="exact"/>
              <w:ind w:left="130"/>
              <w:rPr>
                <w:sz w:val="20"/>
              </w:rPr>
            </w:pPr>
            <w:r>
              <w:rPr>
                <w:spacing w:val="-2"/>
                <w:sz w:val="20"/>
              </w:rPr>
              <w:t>10/2014</w:t>
            </w:r>
          </w:p>
        </w:tc>
        <w:tc>
          <w:tcPr>
            <w:tcW w:w="739" w:type="dxa"/>
            <w:tcBorders>
              <w:left w:val="single" w:sz="6" w:space="0" w:color="A0A0A0"/>
            </w:tcBorders>
          </w:tcPr>
          <w:p w14:paraId="1A3166EF" w14:textId="77777777" w:rsidR="00676DC1" w:rsidRDefault="001E4384">
            <w:pPr>
              <w:pStyle w:val="TableParagraph"/>
              <w:spacing w:before="14"/>
              <w:ind w:right="101"/>
              <w:jc w:val="right"/>
              <w:rPr>
                <w:sz w:val="20"/>
              </w:rPr>
            </w:pPr>
            <w:r>
              <w:rPr>
                <w:spacing w:val="-2"/>
                <w:sz w:val="20"/>
              </w:rPr>
              <w:t>punti</w:t>
            </w:r>
          </w:p>
        </w:tc>
      </w:tr>
      <w:tr w:rsidR="00676DC1" w14:paraId="4A876027" w14:textId="77777777">
        <w:trPr>
          <w:trHeight w:val="582"/>
        </w:trPr>
        <w:tc>
          <w:tcPr>
            <w:tcW w:w="848" w:type="dxa"/>
            <w:vMerge/>
            <w:tcBorders>
              <w:top w:val="nil"/>
              <w:left w:val="double" w:sz="6" w:space="0" w:color="EFEFEF"/>
            </w:tcBorders>
          </w:tcPr>
          <w:p w14:paraId="554D0447" w14:textId="77777777" w:rsidR="00676DC1" w:rsidRDefault="00676DC1">
            <w:pPr>
              <w:rPr>
                <w:sz w:val="2"/>
                <w:szCs w:val="2"/>
              </w:rPr>
            </w:pPr>
          </w:p>
        </w:tc>
        <w:tc>
          <w:tcPr>
            <w:tcW w:w="2551" w:type="dxa"/>
            <w:vMerge/>
            <w:tcBorders>
              <w:top w:val="nil"/>
            </w:tcBorders>
          </w:tcPr>
          <w:p w14:paraId="06A9FC20" w14:textId="77777777" w:rsidR="00676DC1" w:rsidRDefault="00676DC1">
            <w:pPr>
              <w:rPr>
                <w:sz w:val="2"/>
                <w:szCs w:val="2"/>
              </w:rPr>
            </w:pPr>
          </w:p>
        </w:tc>
        <w:tc>
          <w:tcPr>
            <w:tcW w:w="5778" w:type="dxa"/>
            <w:vMerge/>
            <w:tcBorders>
              <w:top w:val="nil"/>
              <w:right w:val="single" w:sz="6" w:space="0" w:color="A0A0A0"/>
            </w:tcBorders>
          </w:tcPr>
          <w:p w14:paraId="423A136B" w14:textId="77777777" w:rsidR="00676DC1" w:rsidRDefault="00676DC1">
            <w:pPr>
              <w:rPr>
                <w:sz w:val="2"/>
                <w:szCs w:val="2"/>
              </w:rPr>
            </w:pPr>
          </w:p>
        </w:tc>
        <w:tc>
          <w:tcPr>
            <w:tcW w:w="739" w:type="dxa"/>
            <w:tcBorders>
              <w:left w:val="single" w:sz="6" w:space="0" w:color="A0A0A0"/>
            </w:tcBorders>
          </w:tcPr>
          <w:p w14:paraId="4907C7C3" w14:textId="77777777" w:rsidR="00676DC1" w:rsidRDefault="001E4384">
            <w:pPr>
              <w:pStyle w:val="TableParagraph"/>
              <w:spacing w:before="15"/>
              <w:ind w:right="104"/>
              <w:jc w:val="right"/>
              <w:rPr>
                <w:sz w:val="20"/>
              </w:rPr>
            </w:pPr>
            <w:r>
              <w:rPr>
                <w:spacing w:val="-10"/>
                <w:sz w:val="20"/>
              </w:rPr>
              <w:t>1</w:t>
            </w:r>
          </w:p>
        </w:tc>
      </w:tr>
    </w:tbl>
    <w:p w14:paraId="4680899D" w14:textId="77777777" w:rsidR="00676DC1" w:rsidRDefault="00676DC1">
      <w:pPr>
        <w:pStyle w:val="Corpotesto"/>
        <w:spacing w:before="49"/>
        <w:rPr>
          <w:sz w:val="16"/>
        </w:rPr>
      </w:pPr>
    </w:p>
    <w:p w14:paraId="4C2C36E2" w14:textId="77777777" w:rsidR="00676DC1" w:rsidRDefault="001E4384">
      <w:pPr>
        <w:ind w:left="282" w:right="189"/>
        <w:rPr>
          <w:sz w:val="20"/>
        </w:rPr>
      </w:pPr>
      <w:r>
        <w:rPr>
          <w:sz w:val="20"/>
        </w:rPr>
        <w:t xml:space="preserve">N.B. Non sono cumulabili i punteggi </w:t>
      </w:r>
      <w:r>
        <w:rPr>
          <w:b/>
          <w:sz w:val="20"/>
        </w:rPr>
        <w:t xml:space="preserve">a4) </w:t>
      </w:r>
      <w:r>
        <w:rPr>
          <w:sz w:val="20"/>
        </w:rPr>
        <w:t xml:space="preserve">con </w:t>
      </w:r>
      <w:r>
        <w:rPr>
          <w:b/>
          <w:sz w:val="20"/>
        </w:rPr>
        <w:t>a6)</w:t>
      </w:r>
      <w:r>
        <w:rPr>
          <w:sz w:val="20"/>
        </w:rPr>
        <w:t xml:space="preserve">; </w:t>
      </w:r>
      <w:r>
        <w:rPr>
          <w:b/>
          <w:sz w:val="20"/>
        </w:rPr>
        <w:t xml:space="preserve">a9) </w:t>
      </w:r>
      <w:r>
        <w:rPr>
          <w:sz w:val="20"/>
        </w:rPr>
        <w:t xml:space="preserve">con </w:t>
      </w:r>
      <w:r>
        <w:rPr>
          <w:b/>
          <w:sz w:val="20"/>
        </w:rPr>
        <w:t>a10)</w:t>
      </w:r>
      <w:r>
        <w:rPr>
          <w:sz w:val="20"/>
        </w:rPr>
        <w:t xml:space="preserve">; a14) con a15); </w:t>
      </w:r>
      <w:r>
        <w:rPr>
          <w:b/>
          <w:sz w:val="20"/>
        </w:rPr>
        <w:t xml:space="preserve">a14) </w:t>
      </w:r>
      <w:r>
        <w:rPr>
          <w:sz w:val="20"/>
        </w:rPr>
        <w:t xml:space="preserve">e </w:t>
      </w:r>
      <w:r>
        <w:rPr>
          <w:b/>
          <w:sz w:val="20"/>
        </w:rPr>
        <w:t xml:space="preserve">a15) </w:t>
      </w:r>
      <w:r>
        <w:rPr>
          <w:sz w:val="20"/>
        </w:rPr>
        <w:t xml:space="preserve">con </w:t>
      </w:r>
      <w:r>
        <w:rPr>
          <w:b/>
          <w:sz w:val="20"/>
        </w:rPr>
        <w:t>a9)</w:t>
      </w:r>
      <w:r>
        <w:rPr>
          <w:sz w:val="20"/>
        </w:rPr>
        <w:t xml:space="preserve">, </w:t>
      </w:r>
      <w:r>
        <w:rPr>
          <w:b/>
          <w:sz w:val="20"/>
        </w:rPr>
        <w:t>a10)</w:t>
      </w:r>
      <w:r>
        <w:rPr>
          <w:sz w:val="20"/>
        </w:rPr>
        <w:t xml:space="preserve">, </w:t>
      </w:r>
      <w:r>
        <w:rPr>
          <w:b/>
          <w:sz w:val="20"/>
        </w:rPr>
        <w:t>a11)</w:t>
      </w:r>
      <w:r>
        <w:rPr>
          <w:sz w:val="20"/>
        </w:rPr>
        <w:t xml:space="preserve">, </w:t>
      </w:r>
      <w:r>
        <w:rPr>
          <w:b/>
          <w:sz w:val="20"/>
        </w:rPr>
        <w:t xml:space="preserve">a12) </w:t>
      </w:r>
      <w:r>
        <w:rPr>
          <w:sz w:val="20"/>
        </w:rPr>
        <w:t>e</w:t>
      </w:r>
      <w:r>
        <w:rPr>
          <w:spacing w:val="80"/>
          <w:sz w:val="20"/>
        </w:rPr>
        <w:t xml:space="preserve"> </w:t>
      </w:r>
      <w:r>
        <w:rPr>
          <w:b/>
          <w:spacing w:val="-2"/>
          <w:sz w:val="20"/>
        </w:rPr>
        <w:t>a13)</w:t>
      </w:r>
      <w:r>
        <w:rPr>
          <w:spacing w:val="-2"/>
          <w:sz w:val="20"/>
        </w:rPr>
        <w:t>.</w:t>
      </w:r>
    </w:p>
    <w:p w14:paraId="574256B0" w14:textId="77777777" w:rsidR="00676DC1" w:rsidRDefault="00676DC1">
      <w:pPr>
        <w:pStyle w:val="Corpotesto"/>
      </w:pPr>
    </w:p>
    <w:p w14:paraId="27048EEE" w14:textId="77777777" w:rsidR="00676DC1" w:rsidRDefault="001E4384">
      <w:pPr>
        <w:pStyle w:val="Corpotesto"/>
        <w:ind w:left="282" w:right="280"/>
        <w:jc w:val="both"/>
      </w:pPr>
      <w:r>
        <w:t>Il/La sottoscritto/a dichiara di aver preso visione delle norme e delle disposizioni stabilite nel bando di concorso e di impegnarsi a produrre tutta la documentazione che dovesse essere necessaria o comunque dovesse essere richiesta per comprovare quanto dichiarato nella domanda, nei termini e con le modalità che saranno indicate.</w:t>
      </w:r>
    </w:p>
    <w:p w14:paraId="74EC1700" w14:textId="77777777" w:rsidR="00676DC1" w:rsidRDefault="00676DC1">
      <w:pPr>
        <w:pStyle w:val="Corpotesto"/>
      </w:pPr>
    </w:p>
    <w:p w14:paraId="203B5356" w14:textId="77777777" w:rsidR="00676DC1" w:rsidRDefault="001E4384">
      <w:pPr>
        <w:pStyle w:val="Corpotesto"/>
        <w:ind w:left="282"/>
        <w:jc w:val="both"/>
      </w:pPr>
      <w:r>
        <w:t>Il/La</w:t>
      </w:r>
      <w:r>
        <w:rPr>
          <w:spacing w:val="-5"/>
        </w:rPr>
        <w:t xml:space="preserve"> </w:t>
      </w:r>
      <w:r>
        <w:t>sottoscritto/a</w:t>
      </w:r>
      <w:r>
        <w:rPr>
          <w:spacing w:val="-2"/>
        </w:rPr>
        <w:t xml:space="preserve"> </w:t>
      </w:r>
      <w:r>
        <w:t>si</w:t>
      </w:r>
      <w:r>
        <w:rPr>
          <w:spacing w:val="-6"/>
        </w:rPr>
        <w:t xml:space="preserve"> </w:t>
      </w:r>
      <w:r>
        <w:t>dichiara,</w:t>
      </w:r>
      <w:r>
        <w:rPr>
          <w:spacing w:val="-7"/>
        </w:rPr>
        <w:t xml:space="preserve"> </w:t>
      </w:r>
      <w:r>
        <w:t>inoltre,</w:t>
      </w:r>
      <w:r>
        <w:rPr>
          <w:spacing w:val="-4"/>
        </w:rPr>
        <w:t xml:space="preserve"> </w:t>
      </w:r>
      <w:r>
        <w:t>disponibile</w:t>
      </w:r>
      <w:r>
        <w:rPr>
          <w:spacing w:val="-5"/>
        </w:rPr>
        <w:t xml:space="preserve"> </w:t>
      </w:r>
      <w:r>
        <w:t>a</w:t>
      </w:r>
      <w:r>
        <w:rPr>
          <w:spacing w:val="-2"/>
        </w:rPr>
        <w:t xml:space="preserve"> </w:t>
      </w:r>
      <w:r>
        <w:t>fornire</w:t>
      </w:r>
      <w:r>
        <w:rPr>
          <w:spacing w:val="-6"/>
        </w:rPr>
        <w:t xml:space="preserve"> </w:t>
      </w:r>
      <w:r>
        <w:t>qualunque</w:t>
      </w:r>
      <w:r>
        <w:rPr>
          <w:spacing w:val="-5"/>
        </w:rPr>
        <w:t xml:space="preserve"> </w:t>
      </w:r>
      <w:r>
        <w:t>notizia</w:t>
      </w:r>
      <w:r>
        <w:rPr>
          <w:spacing w:val="-5"/>
        </w:rPr>
        <w:t xml:space="preserve"> </w:t>
      </w:r>
      <w:r>
        <w:t>in</w:t>
      </w:r>
      <w:r>
        <w:rPr>
          <w:spacing w:val="-6"/>
        </w:rPr>
        <w:t xml:space="preserve"> </w:t>
      </w:r>
      <w:r>
        <w:t>merito</w:t>
      </w:r>
      <w:r>
        <w:rPr>
          <w:spacing w:val="-4"/>
        </w:rPr>
        <w:t xml:space="preserve"> </w:t>
      </w:r>
      <w:r>
        <w:t>alla</w:t>
      </w:r>
      <w:r>
        <w:rPr>
          <w:spacing w:val="-4"/>
        </w:rPr>
        <w:t xml:space="preserve"> </w:t>
      </w:r>
      <w:r>
        <w:t>domanda</w:t>
      </w:r>
      <w:r>
        <w:rPr>
          <w:spacing w:val="-2"/>
        </w:rPr>
        <w:t xml:space="preserve"> presentata.</w:t>
      </w:r>
    </w:p>
    <w:p w14:paraId="1EF8D94B" w14:textId="77777777" w:rsidR="00676DC1" w:rsidRDefault="001E4384">
      <w:pPr>
        <w:pStyle w:val="Corpotesto"/>
        <w:spacing w:before="243"/>
        <w:ind w:left="282" w:right="282"/>
        <w:jc w:val="both"/>
      </w:pPr>
      <w:r>
        <w:t>Il/La sottoscritto/a dichiara ancora che le dichiarazioni di cui sopra sono state fatte ai sensi e per gli effetti dell’art. 47 del D.P.R. 28 dicembre 2000, n. 445 e di essere consapevole delle sanzioni penali, nel caso di dichiarazioni non</w:t>
      </w:r>
      <w:r>
        <w:rPr>
          <w:spacing w:val="40"/>
        </w:rPr>
        <w:t xml:space="preserve"> </w:t>
      </w:r>
      <w:r>
        <w:t>veritiere e falsità negli atti, richiamate dall’art. 76 del citato D.P.R. 445/2000.</w:t>
      </w:r>
    </w:p>
    <w:p w14:paraId="4BB4DDEC" w14:textId="77777777" w:rsidR="00676DC1" w:rsidRDefault="00676DC1">
      <w:pPr>
        <w:pStyle w:val="Corpotesto"/>
      </w:pPr>
    </w:p>
    <w:p w14:paraId="74B2921B" w14:textId="77777777" w:rsidR="00676DC1" w:rsidRDefault="001E4384">
      <w:pPr>
        <w:pStyle w:val="Corpotesto"/>
        <w:ind w:left="282"/>
        <w:jc w:val="both"/>
      </w:pPr>
      <w:r>
        <w:t>Il/La</w:t>
      </w:r>
      <w:r>
        <w:rPr>
          <w:spacing w:val="-5"/>
        </w:rPr>
        <w:t xml:space="preserve"> </w:t>
      </w:r>
      <w:r>
        <w:t>sottoscritto/a</w:t>
      </w:r>
      <w:r>
        <w:rPr>
          <w:spacing w:val="-1"/>
        </w:rPr>
        <w:t xml:space="preserve"> </w:t>
      </w:r>
      <w:r>
        <w:t>chiede,</w:t>
      </w:r>
      <w:r>
        <w:rPr>
          <w:spacing w:val="-4"/>
        </w:rPr>
        <w:t xml:space="preserve"> </w:t>
      </w:r>
      <w:r>
        <w:t>poi,</w:t>
      </w:r>
      <w:r>
        <w:rPr>
          <w:spacing w:val="-4"/>
        </w:rPr>
        <w:t xml:space="preserve"> </w:t>
      </w:r>
      <w:r>
        <w:t>che</w:t>
      </w:r>
      <w:r>
        <w:rPr>
          <w:spacing w:val="-5"/>
        </w:rPr>
        <w:t xml:space="preserve"> </w:t>
      </w:r>
      <w:r>
        <w:t>tutte</w:t>
      </w:r>
      <w:r>
        <w:rPr>
          <w:spacing w:val="-6"/>
        </w:rPr>
        <w:t xml:space="preserve"> </w:t>
      </w:r>
      <w:r>
        <w:t>le</w:t>
      </w:r>
      <w:r>
        <w:rPr>
          <w:spacing w:val="-5"/>
        </w:rPr>
        <w:t xml:space="preserve"> </w:t>
      </w:r>
      <w:r>
        <w:t>comunicazioni</w:t>
      </w:r>
      <w:r>
        <w:rPr>
          <w:spacing w:val="-2"/>
        </w:rPr>
        <w:t xml:space="preserve"> </w:t>
      </w:r>
      <w:r>
        <w:t>che</w:t>
      </w:r>
      <w:r>
        <w:rPr>
          <w:spacing w:val="-5"/>
        </w:rPr>
        <w:t xml:space="preserve"> </w:t>
      </w:r>
      <w:r>
        <w:t>lo/a</w:t>
      </w:r>
      <w:r>
        <w:rPr>
          <w:spacing w:val="-3"/>
        </w:rPr>
        <w:t xml:space="preserve"> </w:t>
      </w:r>
      <w:r>
        <w:t>riguardano</w:t>
      </w:r>
      <w:r>
        <w:rPr>
          <w:spacing w:val="-4"/>
        </w:rPr>
        <w:t xml:space="preserve"> </w:t>
      </w:r>
      <w:r>
        <w:t>siano</w:t>
      </w:r>
      <w:r>
        <w:rPr>
          <w:spacing w:val="-5"/>
        </w:rPr>
        <w:t xml:space="preserve"> </w:t>
      </w:r>
      <w:r>
        <w:rPr>
          <w:spacing w:val="-2"/>
        </w:rPr>
        <w:t>inviate:</w:t>
      </w:r>
    </w:p>
    <w:p w14:paraId="019BFAD1" w14:textId="77777777" w:rsidR="00676DC1" w:rsidRDefault="001E4384">
      <w:pPr>
        <w:pStyle w:val="Paragrafoelenco"/>
        <w:numPr>
          <w:ilvl w:val="0"/>
          <w:numId w:val="2"/>
        </w:numPr>
        <w:tabs>
          <w:tab w:val="left" w:pos="989"/>
        </w:tabs>
        <w:spacing w:before="1" w:line="371" w:lineRule="exact"/>
        <w:ind w:left="989" w:hanging="347"/>
        <w:jc w:val="left"/>
        <w:rPr>
          <w:sz w:val="20"/>
        </w:rPr>
      </w:pPr>
      <w:r>
        <w:rPr>
          <w:sz w:val="20"/>
        </w:rPr>
        <w:t>presso</w:t>
      </w:r>
      <w:r>
        <w:rPr>
          <w:spacing w:val="-4"/>
          <w:sz w:val="20"/>
        </w:rPr>
        <w:t xml:space="preserve"> </w:t>
      </w:r>
      <w:r>
        <w:rPr>
          <w:sz w:val="20"/>
        </w:rPr>
        <w:t>la</w:t>
      </w:r>
      <w:r>
        <w:rPr>
          <w:spacing w:val="-4"/>
          <w:sz w:val="20"/>
        </w:rPr>
        <w:t xml:space="preserve"> </w:t>
      </w:r>
      <w:r>
        <w:rPr>
          <w:sz w:val="20"/>
        </w:rPr>
        <w:t>propria</w:t>
      </w:r>
      <w:r>
        <w:rPr>
          <w:spacing w:val="-1"/>
          <w:sz w:val="20"/>
        </w:rPr>
        <w:t xml:space="preserve"> </w:t>
      </w:r>
      <w:r>
        <w:rPr>
          <w:spacing w:val="-2"/>
          <w:sz w:val="20"/>
        </w:rPr>
        <w:t>residenza;</w:t>
      </w:r>
    </w:p>
    <w:p w14:paraId="57F1D1B5" w14:textId="77777777" w:rsidR="00676DC1" w:rsidRDefault="001E4384">
      <w:pPr>
        <w:pStyle w:val="Paragrafoelenco"/>
        <w:numPr>
          <w:ilvl w:val="0"/>
          <w:numId w:val="2"/>
        </w:numPr>
        <w:tabs>
          <w:tab w:val="left" w:pos="989"/>
          <w:tab w:val="left" w:pos="6172"/>
        </w:tabs>
        <w:spacing w:line="362" w:lineRule="exact"/>
        <w:ind w:left="989" w:hanging="347"/>
        <w:jc w:val="left"/>
        <w:rPr>
          <w:sz w:val="20"/>
        </w:rPr>
      </w:pPr>
      <w:r>
        <w:rPr>
          <w:sz w:val="20"/>
        </w:rPr>
        <w:t>al</w:t>
      </w:r>
      <w:r>
        <w:rPr>
          <w:spacing w:val="-2"/>
          <w:sz w:val="20"/>
        </w:rPr>
        <w:t xml:space="preserve"> </w:t>
      </w:r>
      <w:r>
        <w:rPr>
          <w:sz w:val="20"/>
        </w:rPr>
        <w:t>seguente</w:t>
      </w:r>
      <w:r>
        <w:rPr>
          <w:spacing w:val="-2"/>
          <w:sz w:val="20"/>
        </w:rPr>
        <w:t xml:space="preserve"> </w:t>
      </w:r>
      <w:r>
        <w:rPr>
          <w:sz w:val="20"/>
        </w:rPr>
        <w:t>recapito</w:t>
      </w:r>
      <w:r>
        <w:rPr>
          <w:spacing w:val="-2"/>
          <w:sz w:val="20"/>
        </w:rPr>
        <w:t xml:space="preserve"> </w:t>
      </w:r>
      <w:r>
        <w:rPr>
          <w:rFonts w:ascii="Times New Roman" w:hAnsi="Times New Roman"/>
          <w:sz w:val="20"/>
          <w:u w:val="single"/>
        </w:rPr>
        <w:tab/>
      </w:r>
      <w:r>
        <w:rPr>
          <w:spacing w:val="-10"/>
          <w:sz w:val="20"/>
        </w:rPr>
        <w:t>.</w:t>
      </w:r>
    </w:p>
    <w:p w14:paraId="7306E5EB" w14:textId="60B4C4F3" w:rsidR="00676DC1" w:rsidRDefault="001E4384">
      <w:pPr>
        <w:pStyle w:val="Corpotesto"/>
        <w:ind w:left="282" w:right="280"/>
        <w:jc w:val="both"/>
      </w:pPr>
      <w:r>
        <w:t xml:space="preserve">In caso di variazione di indirizzo, domicilio o residenza, numero di telefono, nelle more dell’espletamento del bando, il/la sottoscritto/a si impegna a darne immediata comunicazione scritta anche a mezzo </w:t>
      </w:r>
      <w:r w:rsidR="00B77F8F">
        <w:t xml:space="preserve">pec, </w:t>
      </w:r>
      <w:r>
        <w:t>indirizzata all’Ufficio Protocollo.</w:t>
      </w:r>
    </w:p>
    <w:p w14:paraId="6AAF5384" w14:textId="77777777" w:rsidR="00676DC1" w:rsidRDefault="001E4384">
      <w:pPr>
        <w:pStyle w:val="Titolo1"/>
        <w:spacing w:before="236"/>
        <w:jc w:val="both"/>
      </w:pPr>
      <w:r>
        <w:t>DOCUMENTAZIONE</w:t>
      </w:r>
      <w:r>
        <w:rPr>
          <w:spacing w:val="-8"/>
        </w:rPr>
        <w:t xml:space="preserve"> </w:t>
      </w:r>
      <w:r>
        <w:t>ALLEGATA</w:t>
      </w:r>
      <w:r>
        <w:rPr>
          <w:spacing w:val="-10"/>
        </w:rPr>
        <w:t xml:space="preserve"> </w:t>
      </w:r>
      <w:r>
        <w:t>ALLA</w:t>
      </w:r>
      <w:r>
        <w:rPr>
          <w:spacing w:val="-10"/>
        </w:rPr>
        <w:t xml:space="preserve"> </w:t>
      </w:r>
      <w:r>
        <w:rPr>
          <w:spacing w:val="-2"/>
        </w:rPr>
        <w:t>DOMANDA</w:t>
      </w:r>
    </w:p>
    <w:p w14:paraId="6323E590" w14:textId="77777777" w:rsidR="00676DC1" w:rsidRDefault="001E4384">
      <w:pPr>
        <w:pStyle w:val="Corpotesto"/>
        <w:ind w:left="282" w:right="281"/>
        <w:jc w:val="both"/>
      </w:pPr>
      <w:r>
        <w:t>Elenco esemplificativo finalizzato a redigere in maniera puntuale, anche allegando altra documentazione qui non prevista, ma ritenuta</w:t>
      </w:r>
      <w:r>
        <w:rPr>
          <w:spacing w:val="-1"/>
        </w:rPr>
        <w:t xml:space="preserve"> </w:t>
      </w:r>
      <w:r>
        <w:t>utile al fine di valutare elementi per conseguire punteggi o essere ammessi alla procedura. Tutta la documentazione che il concorrente intenda presentare deve essere prodotta in originale o copia conforme presentata sotto forma di dichiarazione sostitutiva di certificazione e di atto notorio, corredata obbligatoriamente da fotocopia di un documento di riconoscimento in corso di validità.</w:t>
      </w:r>
    </w:p>
    <w:p w14:paraId="732AB3C1" w14:textId="77777777" w:rsidR="00676DC1" w:rsidRDefault="00676DC1">
      <w:pPr>
        <w:pStyle w:val="Corpotesto"/>
        <w:jc w:val="both"/>
        <w:sectPr w:rsidR="00676DC1">
          <w:pgSz w:w="11910" w:h="16840"/>
          <w:pgMar w:top="1020" w:right="850" w:bottom="1020" w:left="850" w:header="699" w:footer="824" w:gutter="0"/>
          <w:cols w:space="720"/>
        </w:sectPr>
      </w:pPr>
    </w:p>
    <w:p w14:paraId="483EE946" w14:textId="77777777" w:rsidR="00676DC1" w:rsidRDefault="001E4384">
      <w:pPr>
        <w:pStyle w:val="Corpotesto"/>
        <w:spacing w:before="105"/>
        <w:ind w:left="282"/>
      </w:pPr>
      <w:r>
        <w:lastRenderedPageBreak/>
        <w:t>(indicare</w:t>
      </w:r>
      <w:r>
        <w:rPr>
          <w:spacing w:val="-7"/>
        </w:rPr>
        <w:t xml:space="preserve"> </w:t>
      </w:r>
      <w:r>
        <w:t>i</w:t>
      </w:r>
      <w:r>
        <w:rPr>
          <w:spacing w:val="-5"/>
        </w:rPr>
        <w:t xml:space="preserve"> </w:t>
      </w:r>
      <w:r>
        <w:t>documenti</w:t>
      </w:r>
      <w:r>
        <w:rPr>
          <w:spacing w:val="-6"/>
        </w:rPr>
        <w:t xml:space="preserve"> </w:t>
      </w:r>
      <w:r>
        <w:t>allegati</w:t>
      </w:r>
      <w:r>
        <w:rPr>
          <w:spacing w:val="-3"/>
        </w:rPr>
        <w:t xml:space="preserve"> </w:t>
      </w:r>
      <w:r>
        <w:t>al</w:t>
      </w:r>
      <w:r>
        <w:rPr>
          <w:spacing w:val="-5"/>
        </w:rPr>
        <w:t xml:space="preserve"> </w:t>
      </w:r>
      <w:r>
        <w:t>presente</w:t>
      </w:r>
      <w:r>
        <w:rPr>
          <w:spacing w:val="-5"/>
        </w:rPr>
        <w:t xml:space="preserve"> </w:t>
      </w:r>
      <w:r>
        <w:t>modulo,</w:t>
      </w:r>
      <w:r>
        <w:rPr>
          <w:spacing w:val="-6"/>
        </w:rPr>
        <w:t xml:space="preserve"> </w:t>
      </w:r>
      <w:r>
        <w:t>apponendo</w:t>
      </w:r>
      <w:r>
        <w:rPr>
          <w:spacing w:val="-2"/>
        </w:rPr>
        <w:t xml:space="preserve"> </w:t>
      </w:r>
      <w:r>
        <w:t>una</w:t>
      </w:r>
      <w:r>
        <w:rPr>
          <w:spacing w:val="-6"/>
        </w:rPr>
        <w:t xml:space="preserve"> </w:t>
      </w:r>
      <w:r>
        <w:t>crocetta</w:t>
      </w:r>
      <w:r>
        <w:rPr>
          <w:spacing w:val="-5"/>
        </w:rPr>
        <w:t xml:space="preserve"> </w:t>
      </w:r>
      <w:r>
        <w:t>sul</w:t>
      </w:r>
      <w:r>
        <w:rPr>
          <w:spacing w:val="-3"/>
        </w:rPr>
        <w:t xml:space="preserve"> </w:t>
      </w:r>
      <w:r>
        <w:t>quadratino</w:t>
      </w:r>
      <w:r>
        <w:rPr>
          <w:spacing w:val="-6"/>
        </w:rPr>
        <w:t xml:space="preserve"> </w:t>
      </w:r>
      <w:r>
        <w:rPr>
          <w:spacing w:val="-2"/>
        </w:rPr>
        <w:t>corrispondente).</w:t>
      </w:r>
    </w:p>
    <w:p w14:paraId="30880D81" w14:textId="77777777" w:rsidR="00676DC1" w:rsidRDefault="001E4384">
      <w:pPr>
        <w:pStyle w:val="Titolo1"/>
        <w:spacing w:before="243" w:line="244" w:lineRule="exact"/>
      </w:pPr>
      <w:r>
        <w:rPr>
          <w:spacing w:val="-2"/>
          <w:u w:val="single"/>
        </w:rPr>
        <w:t>DOCUMENTAZIONE</w:t>
      </w:r>
      <w:r>
        <w:rPr>
          <w:spacing w:val="14"/>
          <w:u w:val="single"/>
        </w:rPr>
        <w:t xml:space="preserve"> </w:t>
      </w:r>
      <w:r>
        <w:rPr>
          <w:spacing w:val="-2"/>
          <w:u w:val="single"/>
        </w:rPr>
        <w:t>OBBLIGATORIA:</w:t>
      </w:r>
    </w:p>
    <w:p w14:paraId="6E7AD6FE" w14:textId="77777777" w:rsidR="00676DC1" w:rsidRDefault="001E4384">
      <w:pPr>
        <w:pStyle w:val="Titolo2"/>
        <w:numPr>
          <w:ilvl w:val="0"/>
          <w:numId w:val="1"/>
        </w:numPr>
        <w:tabs>
          <w:tab w:val="left" w:pos="642"/>
          <w:tab w:val="left" w:pos="9856"/>
        </w:tabs>
        <w:rPr>
          <w:b w:val="0"/>
        </w:rPr>
      </w:pPr>
      <w:r>
        <w:t>Copia</w:t>
      </w:r>
      <w:r>
        <w:rPr>
          <w:spacing w:val="-7"/>
        </w:rPr>
        <w:t xml:space="preserve"> </w:t>
      </w:r>
      <w:r>
        <w:t>fotostatica,</w:t>
      </w:r>
      <w:r>
        <w:rPr>
          <w:spacing w:val="-8"/>
        </w:rPr>
        <w:t xml:space="preserve"> </w:t>
      </w:r>
      <w:r>
        <w:t>non</w:t>
      </w:r>
      <w:r>
        <w:rPr>
          <w:spacing w:val="-7"/>
        </w:rPr>
        <w:t xml:space="preserve"> </w:t>
      </w:r>
      <w:r>
        <w:t>autenticata,</w:t>
      </w:r>
      <w:r>
        <w:rPr>
          <w:spacing w:val="-8"/>
        </w:rPr>
        <w:t xml:space="preserve"> </w:t>
      </w:r>
      <w:r>
        <w:t>del</w:t>
      </w:r>
      <w:r>
        <w:rPr>
          <w:spacing w:val="-8"/>
        </w:rPr>
        <w:t xml:space="preserve"> </w:t>
      </w:r>
      <w:r>
        <w:t>seguente</w:t>
      </w:r>
      <w:r>
        <w:rPr>
          <w:spacing w:val="-7"/>
        </w:rPr>
        <w:t xml:space="preserve"> </w:t>
      </w:r>
      <w:r>
        <w:t>documento</w:t>
      </w:r>
      <w:r>
        <w:rPr>
          <w:spacing w:val="-5"/>
        </w:rPr>
        <w:t xml:space="preserve"> </w:t>
      </w:r>
      <w:r>
        <w:t>d’identità</w:t>
      </w:r>
      <w:r>
        <w:rPr>
          <w:spacing w:val="-7"/>
        </w:rPr>
        <w:t xml:space="preserve"> </w:t>
      </w:r>
      <w:r>
        <w:t>legittimamente</w:t>
      </w:r>
      <w:r>
        <w:rPr>
          <w:spacing w:val="-5"/>
        </w:rPr>
        <w:t xml:space="preserve"> </w:t>
      </w:r>
      <w:r>
        <w:t>valido:</w:t>
      </w:r>
      <w:r>
        <w:rPr>
          <w:spacing w:val="-8"/>
        </w:rPr>
        <w:t xml:space="preserve"> </w:t>
      </w:r>
      <w:r>
        <w:rPr>
          <w:rFonts w:ascii="Times New Roman" w:hAnsi="Times New Roman"/>
          <w:b w:val="0"/>
          <w:u w:val="single"/>
        </w:rPr>
        <w:tab/>
      </w:r>
      <w:r>
        <w:rPr>
          <w:b w:val="0"/>
          <w:spacing w:val="-10"/>
        </w:rPr>
        <w:t>;</w:t>
      </w:r>
    </w:p>
    <w:p w14:paraId="7996B2E6" w14:textId="77777777" w:rsidR="00676DC1" w:rsidRDefault="001E4384">
      <w:pPr>
        <w:pStyle w:val="Paragrafoelenco"/>
        <w:numPr>
          <w:ilvl w:val="0"/>
          <w:numId w:val="1"/>
        </w:numPr>
        <w:tabs>
          <w:tab w:val="left" w:pos="641"/>
        </w:tabs>
        <w:spacing w:before="2" w:line="254" w:lineRule="exact"/>
        <w:ind w:left="641" w:hanging="359"/>
        <w:rPr>
          <w:b/>
          <w:sz w:val="20"/>
        </w:rPr>
      </w:pPr>
      <w:r>
        <w:rPr>
          <w:b/>
          <w:sz w:val="20"/>
        </w:rPr>
        <w:t>Scheda</w:t>
      </w:r>
      <w:r>
        <w:rPr>
          <w:b/>
          <w:spacing w:val="19"/>
          <w:sz w:val="20"/>
        </w:rPr>
        <w:t xml:space="preserve"> </w:t>
      </w:r>
      <w:r>
        <w:rPr>
          <w:b/>
          <w:sz w:val="20"/>
        </w:rPr>
        <w:t>situazione</w:t>
      </w:r>
      <w:r>
        <w:rPr>
          <w:b/>
          <w:spacing w:val="20"/>
          <w:sz w:val="20"/>
        </w:rPr>
        <w:t xml:space="preserve"> </w:t>
      </w:r>
      <w:r>
        <w:rPr>
          <w:b/>
          <w:sz w:val="20"/>
        </w:rPr>
        <w:t>reddituale</w:t>
      </w:r>
      <w:r>
        <w:rPr>
          <w:b/>
          <w:spacing w:val="22"/>
          <w:sz w:val="20"/>
        </w:rPr>
        <w:t xml:space="preserve"> </w:t>
      </w:r>
      <w:r>
        <w:rPr>
          <w:b/>
          <w:sz w:val="20"/>
        </w:rPr>
        <w:t>del</w:t>
      </w:r>
      <w:r>
        <w:rPr>
          <w:b/>
          <w:spacing w:val="18"/>
          <w:sz w:val="20"/>
        </w:rPr>
        <w:t xml:space="preserve"> </w:t>
      </w:r>
      <w:r>
        <w:rPr>
          <w:b/>
          <w:sz w:val="20"/>
        </w:rPr>
        <w:t>nucleo</w:t>
      </w:r>
      <w:r>
        <w:rPr>
          <w:b/>
          <w:spacing w:val="19"/>
          <w:sz w:val="20"/>
        </w:rPr>
        <w:t xml:space="preserve"> </w:t>
      </w:r>
      <w:r>
        <w:rPr>
          <w:b/>
          <w:sz w:val="20"/>
        </w:rPr>
        <w:t>familiare</w:t>
      </w:r>
      <w:r>
        <w:rPr>
          <w:b/>
          <w:spacing w:val="20"/>
          <w:sz w:val="20"/>
        </w:rPr>
        <w:t xml:space="preserve"> </w:t>
      </w:r>
      <w:r>
        <w:rPr>
          <w:b/>
          <w:sz w:val="20"/>
        </w:rPr>
        <w:t>riferita</w:t>
      </w:r>
      <w:r>
        <w:rPr>
          <w:b/>
          <w:spacing w:val="21"/>
          <w:sz w:val="20"/>
        </w:rPr>
        <w:t xml:space="preserve"> </w:t>
      </w:r>
      <w:r>
        <w:rPr>
          <w:b/>
          <w:sz w:val="20"/>
        </w:rPr>
        <w:t>all’anno</w:t>
      </w:r>
      <w:r>
        <w:rPr>
          <w:b/>
          <w:spacing w:val="19"/>
          <w:sz w:val="20"/>
        </w:rPr>
        <w:t xml:space="preserve"> </w:t>
      </w:r>
      <w:r>
        <w:rPr>
          <w:b/>
          <w:sz w:val="20"/>
        </w:rPr>
        <w:t>2024</w:t>
      </w:r>
      <w:r>
        <w:rPr>
          <w:b/>
          <w:spacing w:val="21"/>
          <w:sz w:val="20"/>
        </w:rPr>
        <w:t xml:space="preserve"> </w:t>
      </w:r>
      <w:r>
        <w:rPr>
          <w:b/>
          <w:sz w:val="20"/>
        </w:rPr>
        <w:t>ai</w:t>
      </w:r>
      <w:r>
        <w:rPr>
          <w:b/>
          <w:spacing w:val="19"/>
          <w:sz w:val="20"/>
        </w:rPr>
        <w:t xml:space="preserve"> </w:t>
      </w:r>
      <w:r>
        <w:rPr>
          <w:b/>
          <w:sz w:val="20"/>
        </w:rPr>
        <w:t>sensi</w:t>
      </w:r>
      <w:r>
        <w:rPr>
          <w:b/>
          <w:spacing w:val="21"/>
          <w:sz w:val="20"/>
        </w:rPr>
        <w:t xml:space="preserve"> </w:t>
      </w:r>
      <w:r>
        <w:rPr>
          <w:b/>
          <w:sz w:val="20"/>
        </w:rPr>
        <w:t>dell’art.</w:t>
      </w:r>
      <w:r>
        <w:rPr>
          <w:b/>
          <w:spacing w:val="21"/>
          <w:sz w:val="20"/>
        </w:rPr>
        <w:t xml:space="preserve"> </w:t>
      </w:r>
      <w:r>
        <w:rPr>
          <w:b/>
          <w:sz w:val="20"/>
        </w:rPr>
        <w:t>3</w:t>
      </w:r>
      <w:r>
        <w:rPr>
          <w:b/>
          <w:spacing w:val="17"/>
          <w:sz w:val="20"/>
        </w:rPr>
        <w:t xml:space="preserve"> </w:t>
      </w:r>
      <w:r>
        <w:rPr>
          <w:b/>
          <w:sz w:val="20"/>
        </w:rPr>
        <w:t>della</w:t>
      </w:r>
      <w:r>
        <w:rPr>
          <w:b/>
          <w:spacing w:val="21"/>
          <w:sz w:val="20"/>
        </w:rPr>
        <w:t xml:space="preserve"> </w:t>
      </w:r>
      <w:r>
        <w:rPr>
          <w:b/>
          <w:sz w:val="20"/>
        </w:rPr>
        <w:t>L.R.</w:t>
      </w:r>
      <w:r>
        <w:rPr>
          <w:b/>
          <w:spacing w:val="21"/>
          <w:sz w:val="20"/>
        </w:rPr>
        <w:t xml:space="preserve"> </w:t>
      </w:r>
      <w:r>
        <w:rPr>
          <w:b/>
          <w:spacing w:val="-2"/>
          <w:sz w:val="20"/>
        </w:rPr>
        <w:t>10/2014</w:t>
      </w:r>
    </w:p>
    <w:p w14:paraId="255A1FA9" w14:textId="77777777" w:rsidR="00676DC1" w:rsidRDefault="001E4384">
      <w:pPr>
        <w:pStyle w:val="Corpotesto"/>
        <w:spacing w:line="243" w:lineRule="exact"/>
        <w:ind w:left="642"/>
      </w:pPr>
      <w:r>
        <w:t>(MODELLO</w:t>
      </w:r>
      <w:r>
        <w:rPr>
          <w:spacing w:val="-10"/>
        </w:rPr>
        <w:t xml:space="preserve"> </w:t>
      </w:r>
      <w:r>
        <w:rPr>
          <w:spacing w:val="-5"/>
        </w:rPr>
        <w:t>A);</w:t>
      </w:r>
    </w:p>
    <w:p w14:paraId="0D7D64D9" w14:textId="77777777" w:rsidR="00676DC1" w:rsidRDefault="001E4384">
      <w:pPr>
        <w:pStyle w:val="Titolo2"/>
        <w:numPr>
          <w:ilvl w:val="0"/>
          <w:numId w:val="1"/>
        </w:numPr>
        <w:tabs>
          <w:tab w:val="left" w:pos="642"/>
        </w:tabs>
        <w:rPr>
          <w:b w:val="0"/>
        </w:rPr>
      </w:pPr>
      <w:r>
        <w:t>Dichiarazione</w:t>
      </w:r>
      <w:r>
        <w:rPr>
          <w:spacing w:val="-8"/>
        </w:rPr>
        <w:t xml:space="preserve"> </w:t>
      </w:r>
      <w:r>
        <w:t>sostitutiva</w:t>
      </w:r>
      <w:r>
        <w:rPr>
          <w:spacing w:val="-8"/>
        </w:rPr>
        <w:t xml:space="preserve"> </w:t>
      </w:r>
      <w:r>
        <w:t>concernente</w:t>
      </w:r>
      <w:r>
        <w:rPr>
          <w:spacing w:val="-8"/>
        </w:rPr>
        <w:t xml:space="preserve"> </w:t>
      </w:r>
      <w:r>
        <w:t>la</w:t>
      </w:r>
      <w:r>
        <w:rPr>
          <w:spacing w:val="-6"/>
        </w:rPr>
        <w:t xml:space="preserve"> </w:t>
      </w:r>
      <w:r>
        <w:t>composizione</w:t>
      </w:r>
      <w:r>
        <w:rPr>
          <w:spacing w:val="-8"/>
        </w:rPr>
        <w:t xml:space="preserve"> </w:t>
      </w:r>
      <w:r>
        <w:t>del</w:t>
      </w:r>
      <w:r>
        <w:rPr>
          <w:spacing w:val="-9"/>
        </w:rPr>
        <w:t xml:space="preserve"> </w:t>
      </w:r>
      <w:r>
        <w:t>nucleo</w:t>
      </w:r>
      <w:r>
        <w:rPr>
          <w:spacing w:val="-8"/>
        </w:rPr>
        <w:t xml:space="preserve"> </w:t>
      </w:r>
      <w:r>
        <w:t>familiare</w:t>
      </w:r>
      <w:r>
        <w:rPr>
          <w:spacing w:val="-5"/>
        </w:rPr>
        <w:t xml:space="preserve"> </w:t>
      </w:r>
      <w:r>
        <w:rPr>
          <w:b w:val="0"/>
        </w:rPr>
        <w:t>(MODELLO</w:t>
      </w:r>
      <w:r>
        <w:rPr>
          <w:b w:val="0"/>
          <w:spacing w:val="-5"/>
        </w:rPr>
        <w:t xml:space="preserve"> B);</w:t>
      </w:r>
    </w:p>
    <w:p w14:paraId="1E929321" w14:textId="77777777" w:rsidR="00676DC1" w:rsidRDefault="001E4384">
      <w:pPr>
        <w:pStyle w:val="Paragrafoelenco"/>
        <w:numPr>
          <w:ilvl w:val="0"/>
          <w:numId w:val="1"/>
        </w:numPr>
        <w:tabs>
          <w:tab w:val="left" w:pos="642"/>
        </w:tabs>
        <w:spacing w:before="2"/>
        <w:jc w:val="left"/>
        <w:rPr>
          <w:sz w:val="20"/>
        </w:rPr>
      </w:pPr>
      <w:r>
        <w:rPr>
          <w:b/>
          <w:sz w:val="20"/>
        </w:rPr>
        <w:t>Dichiarazione</w:t>
      </w:r>
      <w:r>
        <w:rPr>
          <w:b/>
          <w:spacing w:val="-7"/>
          <w:sz w:val="20"/>
        </w:rPr>
        <w:t xml:space="preserve"> </w:t>
      </w:r>
      <w:r>
        <w:rPr>
          <w:b/>
          <w:sz w:val="20"/>
        </w:rPr>
        <w:t>sostitutiva</w:t>
      </w:r>
      <w:r>
        <w:rPr>
          <w:b/>
          <w:spacing w:val="-6"/>
          <w:sz w:val="20"/>
        </w:rPr>
        <w:t xml:space="preserve"> </w:t>
      </w:r>
      <w:r>
        <w:rPr>
          <w:b/>
          <w:sz w:val="20"/>
        </w:rPr>
        <w:t>atto</w:t>
      </w:r>
      <w:r>
        <w:rPr>
          <w:b/>
          <w:spacing w:val="-2"/>
          <w:sz w:val="20"/>
        </w:rPr>
        <w:t xml:space="preserve"> </w:t>
      </w:r>
      <w:r>
        <w:rPr>
          <w:b/>
          <w:sz w:val="20"/>
        </w:rPr>
        <w:t>di</w:t>
      </w:r>
      <w:r>
        <w:rPr>
          <w:b/>
          <w:spacing w:val="-8"/>
          <w:sz w:val="20"/>
        </w:rPr>
        <w:t xml:space="preserve"> </w:t>
      </w:r>
      <w:r>
        <w:rPr>
          <w:b/>
          <w:sz w:val="20"/>
        </w:rPr>
        <w:t>notorietà</w:t>
      </w:r>
      <w:r>
        <w:rPr>
          <w:b/>
          <w:spacing w:val="-6"/>
          <w:sz w:val="20"/>
        </w:rPr>
        <w:t xml:space="preserve"> </w:t>
      </w:r>
      <w:r>
        <w:rPr>
          <w:b/>
          <w:sz w:val="20"/>
        </w:rPr>
        <w:t>per</w:t>
      </w:r>
      <w:r>
        <w:rPr>
          <w:b/>
          <w:spacing w:val="-4"/>
          <w:sz w:val="20"/>
        </w:rPr>
        <w:t xml:space="preserve"> </w:t>
      </w:r>
      <w:r>
        <w:rPr>
          <w:b/>
          <w:sz w:val="20"/>
        </w:rPr>
        <w:t>assenza</w:t>
      </w:r>
      <w:r>
        <w:rPr>
          <w:b/>
          <w:spacing w:val="-5"/>
          <w:sz w:val="20"/>
        </w:rPr>
        <w:t xml:space="preserve"> </w:t>
      </w:r>
      <w:r>
        <w:rPr>
          <w:b/>
          <w:sz w:val="20"/>
        </w:rPr>
        <w:t>di</w:t>
      </w:r>
      <w:r>
        <w:rPr>
          <w:b/>
          <w:spacing w:val="-6"/>
          <w:sz w:val="20"/>
        </w:rPr>
        <w:t xml:space="preserve"> </w:t>
      </w:r>
      <w:r>
        <w:rPr>
          <w:b/>
          <w:sz w:val="20"/>
        </w:rPr>
        <w:t>reddito</w:t>
      </w:r>
      <w:r>
        <w:rPr>
          <w:b/>
          <w:spacing w:val="-5"/>
          <w:sz w:val="20"/>
        </w:rPr>
        <w:t xml:space="preserve"> </w:t>
      </w:r>
      <w:r>
        <w:rPr>
          <w:sz w:val="20"/>
        </w:rPr>
        <w:t>(MODELLO</w:t>
      </w:r>
      <w:r>
        <w:rPr>
          <w:spacing w:val="-6"/>
          <w:sz w:val="20"/>
        </w:rPr>
        <w:t xml:space="preserve"> </w:t>
      </w:r>
      <w:r>
        <w:rPr>
          <w:spacing w:val="-5"/>
          <w:sz w:val="20"/>
        </w:rPr>
        <w:t>C);</w:t>
      </w:r>
    </w:p>
    <w:p w14:paraId="78231899" w14:textId="77777777" w:rsidR="00676DC1" w:rsidRDefault="001E4384">
      <w:pPr>
        <w:spacing w:line="244" w:lineRule="exact"/>
        <w:ind w:left="642"/>
        <w:rPr>
          <w:i/>
          <w:sz w:val="20"/>
        </w:rPr>
      </w:pPr>
      <w:r>
        <w:rPr>
          <w:i/>
          <w:sz w:val="20"/>
        </w:rPr>
        <w:t>COMPILARE</w:t>
      </w:r>
      <w:r>
        <w:rPr>
          <w:i/>
          <w:spacing w:val="-4"/>
          <w:sz w:val="20"/>
        </w:rPr>
        <w:t xml:space="preserve"> </w:t>
      </w:r>
      <w:r>
        <w:rPr>
          <w:b/>
          <w:i/>
          <w:sz w:val="20"/>
        </w:rPr>
        <w:t>SOLO</w:t>
      </w:r>
      <w:r>
        <w:rPr>
          <w:b/>
          <w:i/>
          <w:spacing w:val="-3"/>
          <w:sz w:val="20"/>
        </w:rPr>
        <w:t xml:space="preserve"> </w:t>
      </w:r>
      <w:r>
        <w:rPr>
          <w:i/>
          <w:sz w:val="20"/>
        </w:rPr>
        <w:t>IN</w:t>
      </w:r>
      <w:r>
        <w:rPr>
          <w:i/>
          <w:spacing w:val="-3"/>
          <w:sz w:val="20"/>
        </w:rPr>
        <w:t xml:space="preserve"> </w:t>
      </w:r>
      <w:r>
        <w:rPr>
          <w:i/>
          <w:sz w:val="20"/>
        </w:rPr>
        <w:t>CASO</w:t>
      </w:r>
      <w:r>
        <w:rPr>
          <w:i/>
          <w:spacing w:val="-6"/>
          <w:sz w:val="20"/>
        </w:rPr>
        <w:t xml:space="preserve"> </w:t>
      </w:r>
      <w:r>
        <w:rPr>
          <w:i/>
          <w:sz w:val="20"/>
        </w:rPr>
        <w:t>DI</w:t>
      </w:r>
      <w:r>
        <w:rPr>
          <w:i/>
          <w:spacing w:val="-3"/>
          <w:sz w:val="20"/>
        </w:rPr>
        <w:t xml:space="preserve"> </w:t>
      </w:r>
      <w:r>
        <w:rPr>
          <w:i/>
          <w:sz w:val="20"/>
        </w:rPr>
        <w:t>ASSENZA</w:t>
      </w:r>
      <w:r>
        <w:rPr>
          <w:i/>
          <w:spacing w:val="-5"/>
          <w:sz w:val="20"/>
        </w:rPr>
        <w:t xml:space="preserve"> </w:t>
      </w:r>
      <w:r>
        <w:rPr>
          <w:i/>
          <w:sz w:val="20"/>
        </w:rPr>
        <w:t>DI</w:t>
      </w:r>
      <w:r>
        <w:rPr>
          <w:i/>
          <w:spacing w:val="-3"/>
          <w:sz w:val="20"/>
        </w:rPr>
        <w:t xml:space="preserve"> </w:t>
      </w:r>
      <w:r>
        <w:rPr>
          <w:i/>
          <w:spacing w:val="-2"/>
          <w:sz w:val="20"/>
        </w:rPr>
        <w:t>REDDITO</w:t>
      </w:r>
    </w:p>
    <w:p w14:paraId="7573ADF3" w14:textId="77777777" w:rsidR="00676DC1" w:rsidRDefault="001E4384">
      <w:pPr>
        <w:pStyle w:val="Titolo2"/>
        <w:numPr>
          <w:ilvl w:val="0"/>
          <w:numId w:val="1"/>
        </w:numPr>
        <w:tabs>
          <w:tab w:val="left" w:pos="641"/>
        </w:tabs>
        <w:spacing w:line="254" w:lineRule="exact"/>
        <w:ind w:left="641" w:hanging="359"/>
        <w:jc w:val="both"/>
        <w:rPr>
          <w:b w:val="0"/>
        </w:rPr>
      </w:pPr>
      <w:r>
        <w:t>Dichiarazione</w:t>
      </w:r>
      <w:r>
        <w:rPr>
          <w:spacing w:val="-6"/>
        </w:rPr>
        <w:t xml:space="preserve"> </w:t>
      </w:r>
      <w:r>
        <w:t>sostituiva</w:t>
      </w:r>
      <w:r>
        <w:rPr>
          <w:spacing w:val="-7"/>
        </w:rPr>
        <w:t xml:space="preserve"> </w:t>
      </w:r>
      <w:r>
        <w:t>atto</w:t>
      </w:r>
      <w:r>
        <w:rPr>
          <w:spacing w:val="-2"/>
        </w:rPr>
        <w:t xml:space="preserve"> </w:t>
      </w:r>
      <w:r>
        <w:t>di</w:t>
      </w:r>
      <w:r>
        <w:rPr>
          <w:spacing w:val="-7"/>
        </w:rPr>
        <w:t xml:space="preserve"> </w:t>
      </w:r>
      <w:r>
        <w:t>notorietà</w:t>
      </w:r>
      <w:r>
        <w:rPr>
          <w:spacing w:val="-6"/>
        </w:rPr>
        <w:t xml:space="preserve"> </w:t>
      </w:r>
      <w:r>
        <w:t>per</w:t>
      </w:r>
      <w:r>
        <w:rPr>
          <w:spacing w:val="-6"/>
        </w:rPr>
        <w:t xml:space="preserve"> </w:t>
      </w:r>
      <w:r>
        <w:t>stato</w:t>
      </w:r>
      <w:r>
        <w:rPr>
          <w:spacing w:val="-3"/>
        </w:rPr>
        <w:t xml:space="preserve"> </w:t>
      </w:r>
      <w:r>
        <w:t>di</w:t>
      </w:r>
      <w:r>
        <w:rPr>
          <w:spacing w:val="-6"/>
        </w:rPr>
        <w:t xml:space="preserve"> </w:t>
      </w:r>
      <w:r>
        <w:t>indigenza</w:t>
      </w:r>
      <w:r>
        <w:rPr>
          <w:spacing w:val="-4"/>
        </w:rPr>
        <w:t xml:space="preserve"> </w:t>
      </w:r>
      <w:r>
        <w:rPr>
          <w:b w:val="0"/>
        </w:rPr>
        <w:t>(MODELLO</w:t>
      </w:r>
      <w:r>
        <w:rPr>
          <w:b w:val="0"/>
          <w:spacing w:val="-6"/>
        </w:rPr>
        <w:t xml:space="preserve"> </w:t>
      </w:r>
      <w:r>
        <w:rPr>
          <w:b w:val="0"/>
          <w:spacing w:val="-5"/>
        </w:rPr>
        <w:t>D);</w:t>
      </w:r>
    </w:p>
    <w:p w14:paraId="71E53398" w14:textId="77777777" w:rsidR="00676DC1" w:rsidRDefault="001E4384">
      <w:pPr>
        <w:spacing w:line="243" w:lineRule="exact"/>
        <w:ind w:left="642"/>
        <w:rPr>
          <w:i/>
          <w:sz w:val="20"/>
        </w:rPr>
      </w:pPr>
      <w:r>
        <w:rPr>
          <w:i/>
          <w:sz w:val="20"/>
        </w:rPr>
        <w:t>COMPILARE</w:t>
      </w:r>
      <w:r>
        <w:rPr>
          <w:i/>
          <w:spacing w:val="-4"/>
          <w:sz w:val="20"/>
        </w:rPr>
        <w:t xml:space="preserve"> </w:t>
      </w:r>
      <w:r>
        <w:rPr>
          <w:b/>
          <w:i/>
          <w:sz w:val="20"/>
        </w:rPr>
        <w:t>SOLO</w:t>
      </w:r>
      <w:r>
        <w:rPr>
          <w:b/>
          <w:i/>
          <w:spacing w:val="-3"/>
          <w:sz w:val="20"/>
        </w:rPr>
        <w:t xml:space="preserve"> </w:t>
      </w:r>
      <w:r>
        <w:rPr>
          <w:i/>
          <w:sz w:val="20"/>
        </w:rPr>
        <w:t>IN</w:t>
      </w:r>
      <w:r>
        <w:rPr>
          <w:i/>
          <w:spacing w:val="-4"/>
          <w:sz w:val="20"/>
        </w:rPr>
        <w:t xml:space="preserve"> </w:t>
      </w:r>
      <w:r>
        <w:rPr>
          <w:i/>
          <w:sz w:val="20"/>
        </w:rPr>
        <w:t>CASO</w:t>
      </w:r>
      <w:r>
        <w:rPr>
          <w:i/>
          <w:spacing w:val="-6"/>
          <w:sz w:val="20"/>
        </w:rPr>
        <w:t xml:space="preserve"> </w:t>
      </w:r>
      <w:r>
        <w:rPr>
          <w:i/>
          <w:sz w:val="20"/>
        </w:rPr>
        <w:t>DI</w:t>
      </w:r>
      <w:r>
        <w:rPr>
          <w:i/>
          <w:spacing w:val="-4"/>
          <w:sz w:val="20"/>
        </w:rPr>
        <w:t xml:space="preserve"> </w:t>
      </w:r>
      <w:r>
        <w:rPr>
          <w:i/>
          <w:spacing w:val="-2"/>
          <w:sz w:val="20"/>
        </w:rPr>
        <w:t>INDIGENZA</w:t>
      </w:r>
    </w:p>
    <w:p w14:paraId="00F932DA" w14:textId="77777777" w:rsidR="00676DC1" w:rsidRDefault="001E4384">
      <w:pPr>
        <w:pStyle w:val="Paragrafoelenco"/>
        <w:numPr>
          <w:ilvl w:val="0"/>
          <w:numId w:val="1"/>
        </w:numPr>
        <w:tabs>
          <w:tab w:val="left" w:pos="642"/>
        </w:tabs>
        <w:jc w:val="left"/>
        <w:rPr>
          <w:sz w:val="20"/>
        </w:rPr>
      </w:pPr>
      <w:r>
        <w:rPr>
          <w:b/>
          <w:sz w:val="20"/>
        </w:rPr>
        <w:t>Informativa</w:t>
      </w:r>
      <w:r>
        <w:rPr>
          <w:b/>
          <w:spacing w:val="-7"/>
          <w:sz w:val="20"/>
        </w:rPr>
        <w:t xml:space="preserve"> </w:t>
      </w:r>
      <w:r>
        <w:rPr>
          <w:b/>
          <w:sz w:val="20"/>
        </w:rPr>
        <w:t>privacy</w:t>
      </w:r>
      <w:r>
        <w:rPr>
          <w:b/>
          <w:spacing w:val="-6"/>
          <w:sz w:val="20"/>
        </w:rPr>
        <w:t xml:space="preserve"> </w:t>
      </w:r>
      <w:r>
        <w:rPr>
          <w:b/>
          <w:sz w:val="20"/>
        </w:rPr>
        <w:t>per</w:t>
      </w:r>
      <w:r>
        <w:rPr>
          <w:b/>
          <w:spacing w:val="-7"/>
          <w:sz w:val="20"/>
        </w:rPr>
        <w:t xml:space="preserve"> </w:t>
      </w:r>
      <w:r>
        <w:rPr>
          <w:b/>
          <w:sz w:val="20"/>
        </w:rPr>
        <w:t>la</w:t>
      </w:r>
      <w:r>
        <w:rPr>
          <w:b/>
          <w:spacing w:val="-4"/>
          <w:sz w:val="20"/>
        </w:rPr>
        <w:t xml:space="preserve"> </w:t>
      </w:r>
      <w:r>
        <w:rPr>
          <w:b/>
          <w:sz w:val="20"/>
        </w:rPr>
        <w:t>protezione</w:t>
      </w:r>
      <w:r>
        <w:rPr>
          <w:b/>
          <w:spacing w:val="-6"/>
          <w:sz w:val="20"/>
        </w:rPr>
        <w:t xml:space="preserve"> </w:t>
      </w:r>
      <w:r>
        <w:rPr>
          <w:b/>
          <w:sz w:val="20"/>
        </w:rPr>
        <w:t>dei</w:t>
      </w:r>
      <w:r>
        <w:rPr>
          <w:b/>
          <w:spacing w:val="-6"/>
          <w:sz w:val="20"/>
        </w:rPr>
        <w:t xml:space="preserve"> </w:t>
      </w:r>
      <w:r>
        <w:rPr>
          <w:b/>
          <w:sz w:val="20"/>
        </w:rPr>
        <w:t>dati</w:t>
      </w:r>
      <w:r>
        <w:rPr>
          <w:b/>
          <w:spacing w:val="-6"/>
          <w:sz w:val="20"/>
        </w:rPr>
        <w:t xml:space="preserve"> </w:t>
      </w:r>
      <w:r>
        <w:rPr>
          <w:b/>
          <w:sz w:val="20"/>
        </w:rPr>
        <w:t>personali</w:t>
      </w:r>
      <w:r>
        <w:rPr>
          <w:b/>
          <w:spacing w:val="-7"/>
          <w:sz w:val="20"/>
        </w:rPr>
        <w:t xml:space="preserve"> </w:t>
      </w:r>
      <w:r>
        <w:rPr>
          <w:b/>
          <w:sz w:val="20"/>
        </w:rPr>
        <w:t>comunicati</w:t>
      </w:r>
      <w:r>
        <w:rPr>
          <w:b/>
          <w:spacing w:val="-6"/>
          <w:sz w:val="20"/>
        </w:rPr>
        <w:t xml:space="preserve"> </w:t>
      </w:r>
      <w:r>
        <w:rPr>
          <w:sz w:val="20"/>
        </w:rPr>
        <w:t>(MODELLO</w:t>
      </w:r>
      <w:r>
        <w:rPr>
          <w:spacing w:val="-6"/>
          <w:sz w:val="20"/>
        </w:rPr>
        <w:t xml:space="preserve"> </w:t>
      </w:r>
      <w:r>
        <w:rPr>
          <w:spacing w:val="-5"/>
          <w:sz w:val="20"/>
        </w:rPr>
        <w:t>F).</w:t>
      </w:r>
    </w:p>
    <w:p w14:paraId="73208692" w14:textId="77777777" w:rsidR="00676DC1" w:rsidRDefault="001E4384">
      <w:pPr>
        <w:pStyle w:val="Titolo1"/>
        <w:spacing w:before="1" w:line="244" w:lineRule="exact"/>
      </w:pPr>
      <w:r>
        <w:rPr>
          <w:u w:val="single"/>
        </w:rPr>
        <w:t>DOCUMENTI</w:t>
      </w:r>
      <w:r>
        <w:rPr>
          <w:spacing w:val="-7"/>
          <w:u w:val="single"/>
        </w:rPr>
        <w:t xml:space="preserve"> </w:t>
      </w:r>
      <w:r>
        <w:rPr>
          <w:u w:val="single"/>
        </w:rPr>
        <w:t>PER</w:t>
      </w:r>
      <w:r>
        <w:rPr>
          <w:spacing w:val="-5"/>
          <w:u w:val="single"/>
        </w:rPr>
        <w:t xml:space="preserve"> </w:t>
      </w:r>
      <w:r>
        <w:rPr>
          <w:u w:val="single"/>
        </w:rPr>
        <w:t>L’ATTRIBUZIONE</w:t>
      </w:r>
      <w:r>
        <w:rPr>
          <w:spacing w:val="-5"/>
          <w:u w:val="single"/>
        </w:rPr>
        <w:t xml:space="preserve"> </w:t>
      </w:r>
      <w:r>
        <w:rPr>
          <w:u w:val="single"/>
        </w:rPr>
        <w:t>DEL</w:t>
      </w:r>
      <w:r>
        <w:rPr>
          <w:spacing w:val="-5"/>
          <w:u w:val="single"/>
        </w:rPr>
        <w:t xml:space="preserve"> </w:t>
      </w:r>
      <w:r>
        <w:rPr>
          <w:u w:val="single"/>
        </w:rPr>
        <w:t>PUNTEGGIO</w:t>
      </w:r>
      <w:r>
        <w:rPr>
          <w:spacing w:val="-8"/>
          <w:u w:val="single"/>
        </w:rPr>
        <w:t xml:space="preserve"> </w:t>
      </w:r>
      <w:r>
        <w:rPr>
          <w:u w:val="single"/>
        </w:rPr>
        <w:t>ED</w:t>
      </w:r>
      <w:r>
        <w:rPr>
          <w:spacing w:val="-8"/>
          <w:u w:val="single"/>
        </w:rPr>
        <w:t xml:space="preserve"> </w:t>
      </w:r>
      <w:r>
        <w:rPr>
          <w:u w:val="single"/>
        </w:rPr>
        <w:t>ALTRI</w:t>
      </w:r>
      <w:r>
        <w:rPr>
          <w:spacing w:val="-7"/>
          <w:u w:val="single"/>
        </w:rPr>
        <w:t xml:space="preserve"> </w:t>
      </w:r>
      <w:r>
        <w:rPr>
          <w:spacing w:val="-2"/>
          <w:u w:val="single"/>
        </w:rPr>
        <w:t>EVENTUALI:</w:t>
      </w:r>
    </w:p>
    <w:p w14:paraId="41D783C7" w14:textId="6CE3684B" w:rsidR="00676DC1" w:rsidRDefault="001E4384">
      <w:pPr>
        <w:pStyle w:val="Paragrafoelenco"/>
        <w:numPr>
          <w:ilvl w:val="0"/>
          <w:numId w:val="1"/>
        </w:numPr>
        <w:tabs>
          <w:tab w:val="left" w:pos="642"/>
        </w:tabs>
        <w:ind w:right="282"/>
        <w:rPr>
          <w:sz w:val="20"/>
        </w:rPr>
      </w:pPr>
      <w:r>
        <w:rPr>
          <w:sz w:val="20"/>
        </w:rPr>
        <w:t>(</w:t>
      </w:r>
      <w:r>
        <w:rPr>
          <w:i/>
          <w:sz w:val="20"/>
        </w:rPr>
        <w:t>Solo per i non residenti nel Comune e solo se la distanza fra il luogo di lavoro e quello di residenza sia superiore a 40 km</w:t>
      </w:r>
      <w:r>
        <w:rPr>
          <w:sz w:val="20"/>
        </w:rPr>
        <w:t xml:space="preserve">) </w:t>
      </w:r>
      <w:r>
        <w:rPr>
          <w:b/>
          <w:sz w:val="20"/>
        </w:rPr>
        <w:t xml:space="preserve">dichiarazione del datore di lavoro </w:t>
      </w:r>
      <w:r>
        <w:rPr>
          <w:sz w:val="20"/>
        </w:rPr>
        <w:t>attestante lo svolgimento di attività lavorativa nel territorio del</w:t>
      </w:r>
      <w:r>
        <w:rPr>
          <w:spacing w:val="40"/>
          <w:sz w:val="20"/>
        </w:rPr>
        <w:t xml:space="preserve"> </w:t>
      </w:r>
      <w:r>
        <w:rPr>
          <w:sz w:val="20"/>
        </w:rPr>
        <w:t xml:space="preserve">Comune di </w:t>
      </w:r>
      <w:r w:rsidR="00B77F8F">
        <w:rPr>
          <w:sz w:val="20"/>
        </w:rPr>
        <w:t>Otranto</w:t>
      </w:r>
      <w:r>
        <w:rPr>
          <w:sz w:val="20"/>
        </w:rPr>
        <w:t>;</w:t>
      </w:r>
    </w:p>
    <w:p w14:paraId="03E74E86" w14:textId="77777777" w:rsidR="00676DC1" w:rsidRDefault="001E4384">
      <w:pPr>
        <w:pStyle w:val="Paragrafoelenco"/>
        <w:numPr>
          <w:ilvl w:val="0"/>
          <w:numId w:val="1"/>
        </w:numPr>
        <w:tabs>
          <w:tab w:val="left" w:pos="642"/>
        </w:tabs>
        <w:ind w:right="280"/>
        <w:rPr>
          <w:sz w:val="20"/>
        </w:rPr>
      </w:pPr>
      <w:r>
        <w:rPr>
          <w:b/>
          <w:sz w:val="20"/>
        </w:rPr>
        <w:t xml:space="preserve">Copia della dichiarazione dei redditi per l’anno 2024 (presentata nel 2025), </w:t>
      </w:r>
      <w:r>
        <w:rPr>
          <w:sz w:val="20"/>
        </w:rPr>
        <w:t>attestante il reddito complessivo conseguito dal richiedente, dai componenti il nucleo familiare e dai familiari a suo carico nel periodo in cui si riferisce il reddito percepito, e la sussistenza, in favore del richiedente e dei componenti il nucleo familiare, dei requisiti di cui alle lettere c-d-f-g ed h dell’art. 1 del bando di concorso; all’imponibile fiscale vanno aggiunti tutti</w:t>
      </w:r>
      <w:r>
        <w:rPr>
          <w:spacing w:val="40"/>
          <w:sz w:val="20"/>
        </w:rPr>
        <w:t xml:space="preserve"> </w:t>
      </w:r>
      <w:r>
        <w:rPr>
          <w:sz w:val="20"/>
        </w:rPr>
        <w:t>gli</w:t>
      </w:r>
      <w:r>
        <w:rPr>
          <w:spacing w:val="-2"/>
          <w:sz w:val="20"/>
        </w:rPr>
        <w:t xml:space="preserve"> </w:t>
      </w:r>
      <w:r>
        <w:rPr>
          <w:sz w:val="20"/>
        </w:rPr>
        <w:t>emolumenti,</w:t>
      </w:r>
      <w:r>
        <w:rPr>
          <w:spacing w:val="-2"/>
          <w:sz w:val="20"/>
        </w:rPr>
        <w:t xml:space="preserve"> </w:t>
      </w:r>
      <w:r>
        <w:rPr>
          <w:sz w:val="20"/>
        </w:rPr>
        <w:t>indennità,</w:t>
      </w:r>
      <w:r>
        <w:rPr>
          <w:spacing w:val="-1"/>
          <w:sz w:val="20"/>
        </w:rPr>
        <w:t xml:space="preserve"> </w:t>
      </w:r>
      <w:r>
        <w:rPr>
          <w:sz w:val="20"/>
        </w:rPr>
        <w:t>pensioni,</w:t>
      </w:r>
      <w:r>
        <w:rPr>
          <w:spacing w:val="-2"/>
          <w:sz w:val="20"/>
        </w:rPr>
        <w:t xml:space="preserve"> </w:t>
      </w:r>
      <w:r>
        <w:rPr>
          <w:sz w:val="20"/>
        </w:rPr>
        <w:t>sussidi a</w:t>
      </w:r>
      <w:r>
        <w:rPr>
          <w:spacing w:val="-2"/>
          <w:sz w:val="20"/>
        </w:rPr>
        <w:t xml:space="preserve"> </w:t>
      </w:r>
      <w:r>
        <w:rPr>
          <w:sz w:val="20"/>
        </w:rPr>
        <w:t>qualsiasi</w:t>
      </w:r>
      <w:r>
        <w:rPr>
          <w:spacing w:val="-2"/>
          <w:sz w:val="20"/>
        </w:rPr>
        <w:t xml:space="preserve"> </w:t>
      </w:r>
      <w:r>
        <w:rPr>
          <w:sz w:val="20"/>
        </w:rPr>
        <w:t>titolo</w:t>
      </w:r>
      <w:r>
        <w:rPr>
          <w:spacing w:val="-2"/>
          <w:sz w:val="20"/>
        </w:rPr>
        <w:t xml:space="preserve"> </w:t>
      </w:r>
      <w:r>
        <w:rPr>
          <w:sz w:val="20"/>
        </w:rPr>
        <w:t>percepisti,</w:t>
      </w:r>
      <w:r>
        <w:rPr>
          <w:spacing w:val="-2"/>
          <w:sz w:val="20"/>
        </w:rPr>
        <w:t xml:space="preserve"> </w:t>
      </w:r>
      <w:r>
        <w:rPr>
          <w:sz w:val="20"/>
        </w:rPr>
        <w:t>ivi</w:t>
      </w:r>
      <w:r>
        <w:rPr>
          <w:spacing w:val="-2"/>
          <w:sz w:val="20"/>
        </w:rPr>
        <w:t xml:space="preserve"> </w:t>
      </w:r>
      <w:r>
        <w:rPr>
          <w:sz w:val="20"/>
        </w:rPr>
        <w:t>compresi</w:t>
      </w:r>
      <w:r>
        <w:rPr>
          <w:spacing w:val="-2"/>
          <w:sz w:val="20"/>
        </w:rPr>
        <w:t xml:space="preserve"> </w:t>
      </w:r>
      <w:r>
        <w:rPr>
          <w:sz w:val="20"/>
        </w:rPr>
        <w:t>quelli</w:t>
      </w:r>
      <w:r>
        <w:rPr>
          <w:spacing w:val="-2"/>
          <w:sz w:val="20"/>
        </w:rPr>
        <w:t xml:space="preserve"> </w:t>
      </w:r>
      <w:r>
        <w:rPr>
          <w:sz w:val="20"/>
        </w:rPr>
        <w:t>esentasse</w:t>
      </w:r>
      <w:r>
        <w:rPr>
          <w:spacing w:val="-2"/>
          <w:sz w:val="20"/>
        </w:rPr>
        <w:t xml:space="preserve"> </w:t>
      </w:r>
      <w:r>
        <w:rPr>
          <w:sz w:val="20"/>
        </w:rPr>
        <w:t>(</w:t>
      </w:r>
      <w:r>
        <w:rPr>
          <w:i/>
          <w:sz w:val="20"/>
        </w:rPr>
        <w:t>N.B.:</w:t>
      </w:r>
      <w:r>
        <w:rPr>
          <w:i/>
          <w:spacing w:val="-3"/>
          <w:sz w:val="20"/>
        </w:rPr>
        <w:t xml:space="preserve"> </w:t>
      </w:r>
      <w:r>
        <w:rPr>
          <w:i/>
          <w:sz w:val="20"/>
        </w:rPr>
        <w:t xml:space="preserve">ai sensi della L.R. 10/2014 e ss.mm.ii. sono esclusi gli emolumenti non continuativi e l’indennità di </w:t>
      </w:r>
      <w:r>
        <w:rPr>
          <w:i/>
          <w:spacing w:val="-2"/>
          <w:sz w:val="20"/>
        </w:rPr>
        <w:t>accompagnamento/frequenza</w:t>
      </w:r>
      <w:r>
        <w:rPr>
          <w:spacing w:val="-2"/>
          <w:sz w:val="20"/>
        </w:rPr>
        <w:t>);</w:t>
      </w:r>
    </w:p>
    <w:p w14:paraId="5BBC2D5D" w14:textId="77777777" w:rsidR="00676DC1" w:rsidRDefault="001E4384">
      <w:pPr>
        <w:pStyle w:val="Paragrafoelenco"/>
        <w:numPr>
          <w:ilvl w:val="0"/>
          <w:numId w:val="1"/>
        </w:numPr>
        <w:tabs>
          <w:tab w:val="left" w:pos="641"/>
        </w:tabs>
        <w:spacing w:line="254" w:lineRule="exact"/>
        <w:ind w:left="641" w:hanging="359"/>
        <w:rPr>
          <w:sz w:val="20"/>
        </w:rPr>
      </w:pPr>
      <w:r>
        <w:rPr>
          <w:sz w:val="20"/>
        </w:rPr>
        <w:t>Certificato</w:t>
      </w:r>
      <w:r>
        <w:rPr>
          <w:spacing w:val="-5"/>
          <w:sz w:val="20"/>
        </w:rPr>
        <w:t xml:space="preserve"> </w:t>
      </w:r>
      <w:r>
        <w:rPr>
          <w:sz w:val="20"/>
        </w:rPr>
        <w:t>comprovante</w:t>
      </w:r>
      <w:r>
        <w:rPr>
          <w:spacing w:val="-5"/>
          <w:sz w:val="20"/>
        </w:rPr>
        <w:t xml:space="preserve"> </w:t>
      </w:r>
      <w:r>
        <w:rPr>
          <w:sz w:val="20"/>
        </w:rPr>
        <w:t>lo</w:t>
      </w:r>
      <w:r>
        <w:rPr>
          <w:spacing w:val="-4"/>
          <w:sz w:val="20"/>
        </w:rPr>
        <w:t xml:space="preserve"> </w:t>
      </w:r>
      <w:r>
        <w:rPr>
          <w:sz w:val="20"/>
        </w:rPr>
        <w:t>stato</w:t>
      </w:r>
      <w:r>
        <w:rPr>
          <w:spacing w:val="-5"/>
          <w:sz w:val="20"/>
        </w:rPr>
        <w:t xml:space="preserve"> </w:t>
      </w:r>
      <w:r>
        <w:rPr>
          <w:sz w:val="20"/>
        </w:rPr>
        <w:t>di</w:t>
      </w:r>
      <w:r>
        <w:rPr>
          <w:spacing w:val="-3"/>
          <w:sz w:val="20"/>
        </w:rPr>
        <w:t xml:space="preserve"> </w:t>
      </w:r>
      <w:r>
        <w:rPr>
          <w:sz w:val="20"/>
        </w:rPr>
        <w:t>disoccupazione,</w:t>
      </w:r>
      <w:r>
        <w:rPr>
          <w:spacing w:val="-2"/>
          <w:sz w:val="20"/>
        </w:rPr>
        <w:t xml:space="preserve"> </w:t>
      </w:r>
      <w:r>
        <w:rPr>
          <w:sz w:val="20"/>
        </w:rPr>
        <w:t>in</w:t>
      </w:r>
      <w:r>
        <w:rPr>
          <w:spacing w:val="-6"/>
          <w:sz w:val="20"/>
        </w:rPr>
        <w:t xml:space="preserve"> </w:t>
      </w:r>
      <w:r>
        <w:rPr>
          <w:sz w:val="20"/>
        </w:rPr>
        <w:t>caso</w:t>
      </w:r>
      <w:r>
        <w:rPr>
          <w:spacing w:val="-5"/>
          <w:sz w:val="20"/>
        </w:rPr>
        <w:t xml:space="preserve"> </w:t>
      </w:r>
      <w:r>
        <w:rPr>
          <w:sz w:val="20"/>
        </w:rPr>
        <w:t>di</w:t>
      </w:r>
      <w:r>
        <w:rPr>
          <w:spacing w:val="-5"/>
          <w:sz w:val="20"/>
        </w:rPr>
        <w:t xml:space="preserve"> </w:t>
      </w:r>
      <w:r>
        <w:rPr>
          <w:sz w:val="20"/>
        </w:rPr>
        <w:t>mancanza</w:t>
      </w:r>
      <w:r>
        <w:rPr>
          <w:spacing w:val="-5"/>
          <w:sz w:val="20"/>
        </w:rPr>
        <w:t xml:space="preserve"> </w:t>
      </w:r>
      <w:r>
        <w:rPr>
          <w:sz w:val="20"/>
        </w:rPr>
        <w:t>di</w:t>
      </w:r>
      <w:r>
        <w:rPr>
          <w:spacing w:val="-3"/>
          <w:sz w:val="20"/>
        </w:rPr>
        <w:t xml:space="preserve"> </w:t>
      </w:r>
      <w:r>
        <w:rPr>
          <w:spacing w:val="-2"/>
          <w:sz w:val="20"/>
        </w:rPr>
        <w:t>reddito;</w:t>
      </w:r>
    </w:p>
    <w:p w14:paraId="5D253BF3" w14:textId="77777777" w:rsidR="00676DC1" w:rsidRDefault="001E4384">
      <w:pPr>
        <w:pStyle w:val="Paragrafoelenco"/>
        <w:numPr>
          <w:ilvl w:val="0"/>
          <w:numId w:val="1"/>
        </w:numPr>
        <w:tabs>
          <w:tab w:val="left" w:pos="642"/>
        </w:tabs>
        <w:spacing w:before="2"/>
        <w:ind w:right="280"/>
        <w:rPr>
          <w:sz w:val="20"/>
        </w:rPr>
      </w:pPr>
      <w:r>
        <w:rPr>
          <w:sz w:val="20"/>
        </w:rPr>
        <w:t>(</w:t>
      </w:r>
      <w:r>
        <w:rPr>
          <w:i/>
          <w:sz w:val="20"/>
        </w:rPr>
        <w:t>Solo per i</w:t>
      </w:r>
      <w:r>
        <w:rPr>
          <w:i/>
          <w:spacing w:val="-1"/>
          <w:sz w:val="20"/>
        </w:rPr>
        <w:t xml:space="preserve"> </w:t>
      </w:r>
      <w:r>
        <w:rPr>
          <w:i/>
          <w:sz w:val="20"/>
        </w:rPr>
        <w:t>cittadini</w:t>
      </w:r>
      <w:r>
        <w:rPr>
          <w:i/>
          <w:spacing w:val="-1"/>
          <w:sz w:val="20"/>
        </w:rPr>
        <w:t xml:space="preserve"> </w:t>
      </w:r>
      <w:r>
        <w:rPr>
          <w:i/>
          <w:sz w:val="20"/>
        </w:rPr>
        <w:t>extracomunitari</w:t>
      </w:r>
      <w:r>
        <w:rPr>
          <w:sz w:val="20"/>
        </w:rPr>
        <w:t xml:space="preserve">) </w:t>
      </w:r>
      <w:r>
        <w:rPr>
          <w:b/>
          <w:sz w:val="20"/>
        </w:rPr>
        <w:t>copia della carta di soggiorno o del</w:t>
      </w:r>
      <w:r>
        <w:rPr>
          <w:b/>
          <w:spacing w:val="-2"/>
          <w:sz w:val="20"/>
        </w:rPr>
        <w:t xml:space="preserve"> </w:t>
      </w:r>
      <w:r>
        <w:rPr>
          <w:b/>
          <w:sz w:val="20"/>
        </w:rPr>
        <w:t xml:space="preserve">permesso di soggiorno </w:t>
      </w:r>
      <w:r>
        <w:rPr>
          <w:sz w:val="20"/>
        </w:rPr>
        <w:t xml:space="preserve">di durata almeno biennale, del certificato di riconoscimento dello </w:t>
      </w:r>
      <w:r>
        <w:rPr>
          <w:i/>
          <w:sz w:val="20"/>
        </w:rPr>
        <w:t xml:space="preserve">status </w:t>
      </w:r>
      <w:r>
        <w:rPr>
          <w:sz w:val="20"/>
        </w:rPr>
        <w:t>di rifugiato o stato di protezione sussidiaria, in corso di validità di ogni componente il nucleo familiare, con documentazione comprovante lo svolgimento di attività di lavoro autonomo o subordinato (in questo caso con ultime due buste paga);</w:t>
      </w:r>
    </w:p>
    <w:p w14:paraId="70E4AB8A" w14:textId="77777777" w:rsidR="00676DC1" w:rsidRDefault="001E4384">
      <w:pPr>
        <w:pStyle w:val="Paragrafoelenco"/>
        <w:numPr>
          <w:ilvl w:val="0"/>
          <w:numId w:val="1"/>
        </w:numPr>
        <w:tabs>
          <w:tab w:val="left" w:pos="642"/>
        </w:tabs>
        <w:ind w:right="281"/>
        <w:rPr>
          <w:sz w:val="20"/>
        </w:rPr>
      </w:pPr>
      <w:r>
        <w:rPr>
          <w:sz w:val="20"/>
        </w:rPr>
        <w:t>Copia del verbale della commissione medica competente, comprovante lo stato di invalidità del concorrente e/o</w:t>
      </w:r>
      <w:r>
        <w:rPr>
          <w:spacing w:val="40"/>
          <w:sz w:val="20"/>
        </w:rPr>
        <w:t xml:space="preserve"> </w:t>
      </w:r>
      <w:r>
        <w:rPr>
          <w:sz w:val="20"/>
        </w:rPr>
        <w:t>di altro componente del nucleo familiare ed il grado di diminuzione permanente della capacità lavorativa pari almeno al 75% ovvero, se minore, la presenza di una persistente difficoltà a svolgere i compiti e le funzioni</w:t>
      </w:r>
      <w:r>
        <w:rPr>
          <w:spacing w:val="80"/>
          <w:sz w:val="20"/>
        </w:rPr>
        <w:t xml:space="preserve"> </w:t>
      </w:r>
      <w:r>
        <w:rPr>
          <w:sz w:val="20"/>
        </w:rPr>
        <w:t>proprie della sua età o ipoacusia (L. 289/90);</w:t>
      </w:r>
    </w:p>
    <w:p w14:paraId="0F95CD57" w14:textId="77777777" w:rsidR="00676DC1" w:rsidRDefault="001E4384">
      <w:pPr>
        <w:pStyle w:val="Paragrafoelenco"/>
        <w:numPr>
          <w:ilvl w:val="0"/>
          <w:numId w:val="1"/>
        </w:numPr>
        <w:tabs>
          <w:tab w:val="left" w:pos="641"/>
        </w:tabs>
        <w:spacing w:line="254" w:lineRule="exact"/>
        <w:ind w:left="641" w:hanging="359"/>
        <w:rPr>
          <w:sz w:val="20"/>
        </w:rPr>
      </w:pPr>
      <w:r>
        <w:rPr>
          <w:sz w:val="20"/>
        </w:rPr>
        <w:t>Copia</w:t>
      </w:r>
      <w:r>
        <w:rPr>
          <w:spacing w:val="-6"/>
          <w:sz w:val="20"/>
        </w:rPr>
        <w:t xml:space="preserve"> </w:t>
      </w:r>
      <w:r>
        <w:rPr>
          <w:sz w:val="20"/>
        </w:rPr>
        <w:t>della</w:t>
      </w:r>
      <w:r>
        <w:rPr>
          <w:spacing w:val="-3"/>
          <w:sz w:val="20"/>
        </w:rPr>
        <w:t xml:space="preserve"> </w:t>
      </w:r>
      <w:r>
        <w:rPr>
          <w:sz w:val="20"/>
        </w:rPr>
        <w:t>sentenza/omologazione</w:t>
      </w:r>
      <w:r>
        <w:rPr>
          <w:spacing w:val="-7"/>
          <w:sz w:val="20"/>
        </w:rPr>
        <w:t xml:space="preserve"> </w:t>
      </w:r>
      <w:r>
        <w:rPr>
          <w:sz w:val="20"/>
        </w:rPr>
        <w:t>di</w:t>
      </w:r>
      <w:r>
        <w:rPr>
          <w:spacing w:val="-5"/>
          <w:sz w:val="20"/>
        </w:rPr>
        <w:t xml:space="preserve"> </w:t>
      </w:r>
      <w:r>
        <w:rPr>
          <w:sz w:val="20"/>
        </w:rPr>
        <w:t>separazione</w:t>
      </w:r>
      <w:r>
        <w:rPr>
          <w:spacing w:val="-7"/>
          <w:sz w:val="20"/>
        </w:rPr>
        <w:t xml:space="preserve"> </w:t>
      </w:r>
      <w:r>
        <w:rPr>
          <w:sz w:val="20"/>
        </w:rPr>
        <w:t>legale</w:t>
      </w:r>
      <w:r>
        <w:rPr>
          <w:spacing w:val="-7"/>
          <w:sz w:val="20"/>
        </w:rPr>
        <w:t xml:space="preserve"> </w:t>
      </w:r>
      <w:r>
        <w:rPr>
          <w:sz w:val="20"/>
        </w:rPr>
        <w:t>del</w:t>
      </w:r>
      <w:r>
        <w:rPr>
          <w:spacing w:val="-6"/>
          <w:sz w:val="20"/>
        </w:rPr>
        <w:t xml:space="preserve"> </w:t>
      </w:r>
      <w:r>
        <w:rPr>
          <w:spacing w:val="-2"/>
          <w:sz w:val="20"/>
        </w:rPr>
        <w:t>Tribunale;</w:t>
      </w:r>
    </w:p>
    <w:p w14:paraId="00F32DFE" w14:textId="77777777" w:rsidR="00676DC1" w:rsidRDefault="001E4384">
      <w:pPr>
        <w:pStyle w:val="Paragrafoelenco"/>
        <w:numPr>
          <w:ilvl w:val="0"/>
          <w:numId w:val="1"/>
        </w:numPr>
        <w:tabs>
          <w:tab w:val="left" w:pos="641"/>
        </w:tabs>
        <w:spacing w:line="254" w:lineRule="exact"/>
        <w:ind w:left="641" w:hanging="359"/>
        <w:rPr>
          <w:sz w:val="20"/>
        </w:rPr>
      </w:pPr>
      <w:r>
        <w:rPr>
          <w:sz w:val="20"/>
        </w:rPr>
        <w:t>Attestazione</w:t>
      </w:r>
      <w:r>
        <w:rPr>
          <w:spacing w:val="-7"/>
          <w:sz w:val="20"/>
        </w:rPr>
        <w:t xml:space="preserve"> </w:t>
      </w:r>
      <w:r>
        <w:rPr>
          <w:sz w:val="20"/>
        </w:rPr>
        <w:t>rilasciata</w:t>
      </w:r>
      <w:r>
        <w:rPr>
          <w:spacing w:val="-5"/>
          <w:sz w:val="20"/>
        </w:rPr>
        <w:t xml:space="preserve"> </w:t>
      </w:r>
      <w:r>
        <w:rPr>
          <w:sz w:val="20"/>
        </w:rPr>
        <w:t>dal</w:t>
      </w:r>
      <w:r>
        <w:rPr>
          <w:spacing w:val="-5"/>
          <w:sz w:val="20"/>
        </w:rPr>
        <w:t xml:space="preserve"> </w:t>
      </w:r>
      <w:r>
        <w:rPr>
          <w:sz w:val="20"/>
        </w:rPr>
        <w:t>Prefetto</w:t>
      </w:r>
      <w:r>
        <w:rPr>
          <w:spacing w:val="-6"/>
          <w:sz w:val="20"/>
        </w:rPr>
        <w:t xml:space="preserve"> </w:t>
      </w:r>
      <w:r>
        <w:rPr>
          <w:sz w:val="20"/>
        </w:rPr>
        <w:t>comprovante</w:t>
      </w:r>
      <w:r>
        <w:rPr>
          <w:spacing w:val="-5"/>
          <w:sz w:val="20"/>
        </w:rPr>
        <w:t xml:space="preserve"> </w:t>
      </w:r>
      <w:r>
        <w:rPr>
          <w:sz w:val="20"/>
        </w:rPr>
        <w:t>la</w:t>
      </w:r>
      <w:r>
        <w:rPr>
          <w:spacing w:val="-5"/>
          <w:sz w:val="20"/>
        </w:rPr>
        <w:t xml:space="preserve"> </w:t>
      </w:r>
      <w:r>
        <w:rPr>
          <w:sz w:val="20"/>
        </w:rPr>
        <w:t>qualifica</w:t>
      </w:r>
      <w:r>
        <w:rPr>
          <w:spacing w:val="-3"/>
          <w:sz w:val="20"/>
        </w:rPr>
        <w:t xml:space="preserve"> </w:t>
      </w:r>
      <w:r>
        <w:rPr>
          <w:sz w:val="20"/>
        </w:rPr>
        <w:t>di</w:t>
      </w:r>
      <w:r>
        <w:rPr>
          <w:spacing w:val="-7"/>
          <w:sz w:val="20"/>
        </w:rPr>
        <w:t xml:space="preserve"> </w:t>
      </w:r>
      <w:r>
        <w:rPr>
          <w:spacing w:val="-2"/>
          <w:sz w:val="20"/>
        </w:rPr>
        <w:t>profugo;</w:t>
      </w:r>
    </w:p>
    <w:p w14:paraId="0C382345" w14:textId="77777777" w:rsidR="00676DC1" w:rsidRDefault="001E4384">
      <w:pPr>
        <w:pStyle w:val="Paragrafoelenco"/>
        <w:numPr>
          <w:ilvl w:val="0"/>
          <w:numId w:val="1"/>
        </w:numPr>
        <w:tabs>
          <w:tab w:val="left" w:pos="642"/>
        </w:tabs>
        <w:ind w:right="281"/>
        <w:rPr>
          <w:sz w:val="20"/>
        </w:rPr>
      </w:pPr>
      <w:r>
        <w:rPr>
          <w:sz w:val="20"/>
        </w:rPr>
        <w:t xml:space="preserve">Copia del provvedimento emesso dalle autorità competenti da cui si evinca la necessità dell’abbandono </w:t>
      </w:r>
      <w:r>
        <w:rPr>
          <w:spacing w:val="-2"/>
          <w:sz w:val="20"/>
        </w:rPr>
        <w:t>dell’alloggio;</w:t>
      </w:r>
    </w:p>
    <w:p w14:paraId="60ADD82C" w14:textId="77777777" w:rsidR="00676DC1" w:rsidRDefault="001E4384">
      <w:pPr>
        <w:pStyle w:val="Paragrafoelenco"/>
        <w:numPr>
          <w:ilvl w:val="0"/>
          <w:numId w:val="1"/>
        </w:numPr>
        <w:tabs>
          <w:tab w:val="left" w:pos="641"/>
        </w:tabs>
        <w:spacing w:line="255" w:lineRule="exact"/>
        <w:ind w:left="641" w:hanging="359"/>
        <w:rPr>
          <w:sz w:val="20"/>
        </w:rPr>
      </w:pPr>
      <w:r>
        <w:rPr>
          <w:sz w:val="20"/>
        </w:rPr>
        <w:t>Attestato</w:t>
      </w:r>
      <w:r>
        <w:rPr>
          <w:spacing w:val="-5"/>
          <w:sz w:val="20"/>
        </w:rPr>
        <w:t xml:space="preserve"> </w:t>
      </w:r>
      <w:r>
        <w:rPr>
          <w:sz w:val="20"/>
        </w:rPr>
        <w:t>(stato</w:t>
      </w:r>
      <w:r>
        <w:rPr>
          <w:spacing w:val="-4"/>
          <w:sz w:val="20"/>
        </w:rPr>
        <w:t xml:space="preserve"> </w:t>
      </w:r>
      <w:r>
        <w:rPr>
          <w:sz w:val="20"/>
        </w:rPr>
        <w:t>di</w:t>
      </w:r>
      <w:r>
        <w:rPr>
          <w:spacing w:val="-6"/>
          <w:sz w:val="20"/>
        </w:rPr>
        <w:t xml:space="preserve"> </w:t>
      </w:r>
      <w:r>
        <w:rPr>
          <w:sz w:val="20"/>
        </w:rPr>
        <w:t>famiglia)</w:t>
      </w:r>
      <w:r>
        <w:rPr>
          <w:spacing w:val="-5"/>
          <w:sz w:val="20"/>
        </w:rPr>
        <w:t xml:space="preserve"> </w:t>
      </w:r>
      <w:r>
        <w:rPr>
          <w:sz w:val="20"/>
        </w:rPr>
        <w:t>da</w:t>
      </w:r>
      <w:r>
        <w:rPr>
          <w:spacing w:val="-1"/>
          <w:sz w:val="20"/>
        </w:rPr>
        <w:t xml:space="preserve"> </w:t>
      </w:r>
      <w:r>
        <w:rPr>
          <w:sz w:val="20"/>
        </w:rPr>
        <w:t>cui</w:t>
      </w:r>
      <w:r>
        <w:rPr>
          <w:spacing w:val="-4"/>
          <w:sz w:val="20"/>
        </w:rPr>
        <w:t xml:space="preserve"> </w:t>
      </w:r>
      <w:r>
        <w:rPr>
          <w:sz w:val="20"/>
        </w:rPr>
        <w:t>risultino</w:t>
      </w:r>
      <w:r>
        <w:rPr>
          <w:spacing w:val="-4"/>
          <w:sz w:val="20"/>
        </w:rPr>
        <w:t xml:space="preserve"> </w:t>
      </w:r>
      <w:r>
        <w:rPr>
          <w:sz w:val="20"/>
        </w:rPr>
        <w:t>i</w:t>
      </w:r>
      <w:r>
        <w:rPr>
          <w:spacing w:val="-3"/>
          <w:sz w:val="20"/>
        </w:rPr>
        <w:t xml:space="preserve"> </w:t>
      </w:r>
      <w:r>
        <w:rPr>
          <w:sz w:val="20"/>
        </w:rPr>
        <w:t>soggetti</w:t>
      </w:r>
      <w:r>
        <w:rPr>
          <w:spacing w:val="-4"/>
          <w:sz w:val="20"/>
        </w:rPr>
        <w:t xml:space="preserve"> </w:t>
      </w:r>
      <w:r>
        <w:rPr>
          <w:sz w:val="20"/>
        </w:rPr>
        <w:t>coabitanti</w:t>
      </w:r>
      <w:r>
        <w:rPr>
          <w:spacing w:val="-5"/>
          <w:sz w:val="20"/>
        </w:rPr>
        <w:t xml:space="preserve"> </w:t>
      </w:r>
      <w:r>
        <w:rPr>
          <w:sz w:val="20"/>
        </w:rPr>
        <w:t>con</w:t>
      </w:r>
      <w:r>
        <w:rPr>
          <w:spacing w:val="-1"/>
          <w:sz w:val="20"/>
        </w:rPr>
        <w:t xml:space="preserve"> </w:t>
      </w:r>
      <w:r>
        <w:rPr>
          <w:sz w:val="20"/>
        </w:rPr>
        <w:t>il</w:t>
      </w:r>
      <w:r>
        <w:rPr>
          <w:spacing w:val="-4"/>
          <w:sz w:val="20"/>
        </w:rPr>
        <w:t xml:space="preserve"> </w:t>
      </w:r>
      <w:r>
        <w:rPr>
          <w:spacing w:val="-2"/>
          <w:sz w:val="20"/>
        </w:rPr>
        <w:t>richiedente;</w:t>
      </w:r>
    </w:p>
    <w:p w14:paraId="084AE79E" w14:textId="77777777" w:rsidR="00676DC1" w:rsidRDefault="001E4384">
      <w:pPr>
        <w:pStyle w:val="Paragrafoelenco"/>
        <w:numPr>
          <w:ilvl w:val="0"/>
          <w:numId w:val="1"/>
        </w:numPr>
        <w:tabs>
          <w:tab w:val="left" w:pos="642"/>
        </w:tabs>
        <w:ind w:right="280"/>
        <w:rPr>
          <w:sz w:val="20"/>
        </w:rPr>
      </w:pPr>
      <w:r>
        <w:rPr>
          <w:sz w:val="20"/>
        </w:rPr>
        <w:t>Copia del provvedimento attestante il trasferimento di ufficio o la cessazione non volontaria del rapporto di</w:t>
      </w:r>
      <w:r>
        <w:rPr>
          <w:spacing w:val="40"/>
          <w:sz w:val="20"/>
        </w:rPr>
        <w:t xml:space="preserve"> </w:t>
      </w:r>
      <w:r>
        <w:rPr>
          <w:sz w:val="20"/>
        </w:rPr>
        <w:t>lavoro del dipendente che fruisca di alloggio di servizio;</w:t>
      </w:r>
    </w:p>
    <w:p w14:paraId="3CA4491A" w14:textId="77777777" w:rsidR="00676DC1" w:rsidRDefault="001E4384">
      <w:pPr>
        <w:pStyle w:val="Paragrafoelenco"/>
        <w:numPr>
          <w:ilvl w:val="0"/>
          <w:numId w:val="1"/>
        </w:numPr>
        <w:tabs>
          <w:tab w:val="left" w:pos="642"/>
        </w:tabs>
        <w:ind w:right="285"/>
        <w:rPr>
          <w:sz w:val="20"/>
        </w:rPr>
      </w:pPr>
      <w:r>
        <w:rPr>
          <w:sz w:val="20"/>
        </w:rPr>
        <w:t>Copia del provvedimento esecutivo di sfratto, non intimato per immoralità, inadempienza contrattuale, ovvero verbale di conciliazione giudiziaria, ordinanza di sgombero, provvedimento di collocamento a riposo del dipendente pubblico o privato che fruisca di alloggio di servizio;</w:t>
      </w:r>
    </w:p>
    <w:p w14:paraId="059546D6" w14:textId="77777777" w:rsidR="00676DC1" w:rsidRDefault="001E4384">
      <w:pPr>
        <w:pStyle w:val="Paragrafoelenco"/>
        <w:numPr>
          <w:ilvl w:val="0"/>
          <w:numId w:val="1"/>
        </w:numPr>
        <w:tabs>
          <w:tab w:val="left" w:pos="642"/>
        </w:tabs>
        <w:spacing w:before="1"/>
        <w:ind w:right="283"/>
        <w:rPr>
          <w:sz w:val="20"/>
        </w:rPr>
      </w:pPr>
      <w:r>
        <w:rPr>
          <w:sz w:val="20"/>
        </w:rPr>
        <w:t>Copia del contratto di locazione regolarmente registrato, da cui risulti che il canone di locazione, calcolato</w:t>
      </w:r>
      <w:r>
        <w:rPr>
          <w:spacing w:val="40"/>
          <w:sz w:val="20"/>
        </w:rPr>
        <w:t xml:space="preserve"> </w:t>
      </w:r>
      <w:r>
        <w:rPr>
          <w:sz w:val="20"/>
        </w:rPr>
        <w:t>secondo la Legge n. 392/78, incide in misura non inferiore al 30% sul reddito annuo complessivo del nucleo familiare del richiedente, determinato ai sensi dell’art. 3, comma 1, lettera e) della L.R. n. 10/2014;</w:t>
      </w:r>
    </w:p>
    <w:p w14:paraId="4ACB31CB" w14:textId="77777777" w:rsidR="00676DC1" w:rsidRDefault="001E4384">
      <w:pPr>
        <w:pStyle w:val="Paragrafoelenco"/>
        <w:numPr>
          <w:ilvl w:val="0"/>
          <w:numId w:val="1"/>
        </w:numPr>
        <w:tabs>
          <w:tab w:val="left" w:pos="642"/>
        </w:tabs>
        <w:spacing w:before="1"/>
        <w:ind w:right="283"/>
        <w:rPr>
          <w:sz w:val="20"/>
        </w:rPr>
      </w:pPr>
      <w:r>
        <w:rPr>
          <w:sz w:val="20"/>
        </w:rPr>
        <w:t>Certificazione</w:t>
      </w:r>
      <w:r>
        <w:rPr>
          <w:spacing w:val="-3"/>
          <w:sz w:val="20"/>
        </w:rPr>
        <w:t xml:space="preserve"> </w:t>
      </w:r>
      <w:r>
        <w:rPr>
          <w:sz w:val="20"/>
        </w:rPr>
        <w:t>rilasciata</w:t>
      </w:r>
      <w:r>
        <w:rPr>
          <w:spacing w:val="-2"/>
          <w:sz w:val="20"/>
        </w:rPr>
        <w:t xml:space="preserve"> </w:t>
      </w:r>
      <w:r>
        <w:rPr>
          <w:sz w:val="20"/>
        </w:rPr>
        <w:t>dall’Asl,</w:t>
      </w:r>
      <w:r>
        <w:rPr>
          <w:spacing w:val="-2"/>
          <w:sz w:val="20"/>
        </w:rPr>
        <w:t xml:space="preserve"> </w:t>
      </w:r>
      <w:r>
        <w:rPr>
          <w:sz w:val="20"/>
        </w:rPr>
        <w:t>dall’Ufficio Tecnico Comunale</w:t>
      </w:r>
      <w:r>
        <w:rPr>
          <w:spacing w:val="-2"/>
          <w:sz w:val="20"/>
        </w:rPr>
        <w:t xml:space="preserve"> </w:t>
      </w:r>
      <w:r>
        <w:rPr>
          <w:sz w:val="20"/>
        </w:rPr>
        <w:t>o</w:t>
      </w:r>
      <w:r>
        <w:rPr>
          <w:spacing w:val="-2"/>
          <w:sz w:val="20"/>
        </w:rPr>
        <w:t xml:space="preserve"> </w:t>
      </w:r>
      <w:r>
        <w:rPr>
          <w:sz w:val="20"/>
        </w:rPr>
        <w:t>da</w:t>
      </w:r>
      <w:r>
        <w:rPr>
          <w:spacing w:val="-2"/>
          <w:sz w:val="20"/>
        </w:rPr>
        <w:t xml:space="preserve"> </w:t>
      </w:r>
      <w:r>
        <w:rPr>
          <w:sz w:val="20"/>
        </w:rPr>
        <w:t>un professionista</w:t>
      </w:r>
      <w:r>
        <w:rPr>
          <w:spacing w:val="-2"/>
          <w:sz w:val="20"/>
        </w:rPr>
        <w:t xml:space="preserve"> </w:t>
      </w:r>
      <w:r>
        <w:rPr>
          <w:sz w:val="20"/>
        </w:rPr>
        <w:t>abilitato</w:t>
      </w:r>
      <w:r>
        <w:rPr>
          <w:spacing w:val="-2"/>
          <w:sz w:val="20"/>
        </w:rPr>
        <w:t xml:space="preserve"> </w:t>
      </w:r>
      <w:r>
        <w:rPr>
          <w:sz w:val="20"/>
        </w:rPr>
        <w:t>dal</w:t>
      </w:r>
      <w:r>
        <w:rPr>
          <w:spacing w:val="-2"/>
          <w:sz w:val="20"/>
        </w:rPr>
        <w:t xml:space="preserve"> </w:t>
      </w:r>
      <w:r>
        <w:rPr>
          <w:sz w:val="20"/>
        </w:rPr>
        <w:t>quale</w:t>
      </w:r>
      <w:r>
        <w:rPr>
          <w:spacing w:val="-3"/>
          <w:sz w:val="20"/>
        </w:rPr>
        <w:t xml:space="preserve"> </w:t>
      </w:r>
      <w:r>
        <w:rPr>
          <w:sz w:val="20"/>
        </w:rPr>
        <w:t>risultino</w:t>
      </w:r>
      <w:r>
        <w:rPr>
          <w:spacing w:val="-2"/>
          <w:sz w:val="20"/>
        </w:rPr>
        <w:t xml:space="preserve"> </w:t>
      </w:r>
      <w:r>
        <w:rPr>
          <w:sz w:val="20"/>
        </w:rPr>
        <w:t>le caratteristiche dell’alloggio, richieste per l’attribuzione del punteggio (improprietà, antigienicità, inadeguatezza, sovraffollamento dell’alloggio, locali procurati a titolo precario);</w:t>
      </w:r>
    </w:p>
    <w:p w14:paraId="70421F78" w14:textId="77777777" w:rsidR="00676DC1" w:rsidRDefault="001E4384">
      <w:pPr>
        <w:pStyle w:val="Paragrafoelenco"/>
        <w:numPr>
          <w:ilvl w:val="0"/>
          <w:numId w:val="1"/>
        </w:numPr>
        <w:tabs>
          <w:tab w:val="left" w:pos="642"/>
        </w:tabs>
        <w:ind w:right="282"/>
        <w:rPr>
          <w:sz w:val="20"/>
        </w:rPr>
      </w:pPr>
      <w:r>
        <w:rPr>
          <w:sz w:val="20"/>
        </w:rPr>
        <w:t>Richiesta di verifica da parte del Comune per le condizioni di alloggio improprio, inadeguato anche con</w:t>
      </w:r>
      <w:r>
        <w:rPr>
          <w:spacing w:val="40"/>
          <w:sz w:val="20"/>
        </w:rPr>
        <w:t xml:space="preserve"> </w:t>
      </w:r>
      <w:r>
        <w:rPr>
          <w:sz w:val="20"/>
        </w:rPr>
        <w:t>riferimento agli standard;</w:t>
      </w:r>
    </w:p>
    <w:p w14:paraId="33BE3FEC" w14:textId="77777777" w:rsidR="00676DC1" w:rsidRDefault="001E4384">
      <w:pPr>
        <w:pStyle w:val="Paragrafoelenco"/>
        <w:numPr>
          <w:ilvl w:val="0"/>
          <w:numId w:val="1"/>
        </w:numPr>
        <w:tabs>
          <w:tab w:val="left" w:pos="642"/>
        </w:tabs>
        <w:ind w:right="283"/>
        <w:rPr>
          <w:sz w:val="20"/>
        </w:rPr>
      </w:pPr>
      <w:r>
        <w:rPr>
          <w:sz w:val="20"/>
        </w:rPr>
        <w:t>Dichiarazione da parte di tecnico abilitato relativa alla superficie dell’alloggio occupato calcolata secondo le</w:t>
      </w:r>
      <w:r>
        <w:rPr>
          <w:spacing w:val="40"/>
          <w:sz w:val="20"/>
        </w:rPr>
        <w:t xml:space="preserve"> </w:t>
      </w:r>
      <w:r>
        <w:rPr>
          <w:sz w:val="20"/>
        </w:rPr>
        <w:t>norme di cui all’art. 22 della L.R. n. 10/2014;</w:t>
      </w:r>
    </w:p>
    <w:p w14:paraId="24A707FE" w14:textId="77777777" w:rsidR="00676DC1" w:rsidRDefault="001E4384">
      <w:pPr>
        <w:pStyle w:val="Paragrafoelenco"/>
        <w:numPr>
          <w:ilvl w:val="0"/>
          <w:numId w:val="1"/>
        </w:numPr>
        <w:tabs>
          <w:tab w:val="left" w:pos="642"/>
          <w:tab w:val="left" w:pos="9801"/>
        </w:tabs>
        <w:ind w:right="281"/>
        <w:rPr>
          <w:sz w:val="20"/>
        </w:rPr>
      </w:pPr>
      <w:r>
        <w:rPr>
          <w:sz w:val="20"/>
        </w:rPr>
        <w:t>Ogni altro documento purché utile o necessario per chiarire o comprovare quanto dichiarato nella domanda, anche</w:t>
      </w:r>
      <w:r>
        <w:rPr>
          <w:spacing w:val="-1"/>
          <w:sz w:val="20"/>
        </w:rPr>
        <w:t xml:space="preserve"> </w:t>
      </w:r>
      <w:r>
        <w:rPr>
          <w:sz w:val="20"/>
        </w:rPr>
        <w:t>ai</w:t>
      </w:r>
      <w:r>
        <w:rPr>
          <w:spacing w:val="-1"/>
          <w:sz w:val="20"/>
        </w:rPr>
        <w:t xml:space="preserve"> </w:t>
      </w:r>
      <w:r>
        <w:rPr>
          <w:sz w:val="20"/>
        </w:rPr>
        <w:t>fini dell’attribuzione</w:t>
      </w:r>
      <w:r>
        <w:rPr>
          <w:spacing w:val="-4"/>
          <w:sz w:val="20"/>
        </w:rPr>
        <w:t xml:space="preserve"> </w:t>
      </w:r>
      <w:r>
        <w:rPr>
          <w:sz w:val="20"/>
        </w:rPr>
        <w:t>degli</w:t>
      </w:r>
      <w:r>
        <w:rPr>
          <w:spacing w:val="-1"/>
          <w:sz w:val="20"/>
        </w:rPr>
        <w:t xml:space="preserve"> </w:t>
      </w:r>
      <w:r>
        <w:rPr>
          <w:sz w:val="20"/>
        </w:rPr>
        <w:t>eventuali</w:t>
      </w:r>
      <w:r>
        <w:rPr>
          <w:spacing w:val="-1"/>
          <w:sz w:val="20"/>
        </w:rPr>
        <w:t xml:space="preserve"> </w:t>
      </w:r>
      <w:r>
        <w:rPr>
          <w:sz w:val="20"/>
        </w:rPr>
        <w:t>punteggi</w:t>
      </w:r>
      <w:r>
        <w:rPr>
          <w:spacing w:val="-1"/>
          <w:sz w:val="20"/>
        </w:rPr>
        <w:t xml:space="preserve"> </w:t>
      </w:r>
      <w:r>
        <w:rPr>
          <w:sz w:val="20"/>
        </w:rPr>
        <w:t>previsti</w:t>
      </w:r>
      <w:r>
        <w:rPr>
          <w:spacing w:val="-1"/>
          <w:sz w:val="20"/>
        </w:rPr>
        <w:t xml:space="preserve"> </w:t>
      </w:r>
      <w:r>
        <w:rPr>
          <w:sz w:val="20"/>
        </w:rPr>
        <w:t>dal</w:t>
      </w:r>
      <w:r>
        <w:rPr>
          <w:spacing w:val="-4"/>
          <w:sz w:val="20"/>
        </w:rPr>
        <w:t xml:space="preserve"> </w:t>
      </w:r>
      <w:r>
        <w:rPr>
          <w:sz w:val="20"/>
        </w:rPr>
        <w:t>bando</w:t>
      </w:r>
      <w:r>
        <w:rPr>
          <w:spacing w:val="-1"/>
          <w:sz w:val="20"/>
        </w:rPr>
        <w:t xml:space="preserve"> </w:t>
      </w:r>
      <w:r>
        <w:rPr>
          <w:sz w:val="20"/>
        </w:rPr>
        <w:t>(nel</w:t>
      </w:r>
      <w:r>
        <w:rPr>
          <w:spacing w:val="-1"/>
          <w:sz w:val="20"/>
        </w:rPr>
        <w:t xml:space="preserve"> </w:t>
      </w:r>
      <w:r>
        <w:rPr>
          <w:sz w:val="20"/>
        </w:rPr>
        <w:t>caso</w:t>
      </w:r>
      <w:r>
        <w:rPr>
          <w:spacing w:val="-3"/>
          <w:sz w:val="20"/>
        </w:rPr>
        <w:t xml:space="preserve"> </w:t>
      </w:r>
      <w:r>
        <w:rPr>
          <w:sz w:val="20"/>
        </w:rPr>
        <w:t>si</w:t>
      </w:r>
      <w:r>
        <w:rPr>
          <w:spacing w:val="-1"/>
          <w:sz w:val="20"/>
        </w:rPr>
        <w:t xml:space="preserve"> </w:t>
      </w:r>
      <w:r>
        <w:rPr>
          <w:sz w:val="20"/>
        </w:rPr>
        <w:t>alleghino ulteriori</w:t>
      </w:r>
      <w:r>
        <w:rPr>
          <w:spacing w:val="-1"/>
          <w:sz w:val="20"/>
        </w:rPr>
        <w:t xml:space="preserve"> </w:t>
      </w:r>
      <w:r>
        <w:rPr>
          <w:sz w:val="20"/>
        </w:rPr>
        <w:t>documenti, indicare</w:t>
      </w:r>
      <w:r>
        <w:rPr>
          <w:spacing w:val="-3"/>
          <w:sz w:val="20"/>
        </w:rPr>
        <w:t xml:space="preserve"> </w:t>
      </w:r>
      <w:r>
        <w:rPr>
          <w:sz w:val="20"/>
        </w:rPr>
        <w:t>quali:</w:t>
      </w:r>
      <w:r>
        <w:rPr>
          <w:spacing w:val="-2"/>
          <w:sz w:val="20"/>
        </w:rPr>
        <w:t xml:space="preserve"> </w:t>
      </w:r>
      <w:r>
        <w:rPr>
          <w:rFonts w:ascii="Times New Roman" w:hAnsi="Times New Roman"/>
          <w:sz w:val="20"/>
          <w:u w:val="single"/>
        </w:rPr>
        <w:tab/>
      </w:r>
      <w:r>
        <w:rPr>
          <w:spacing w:val="-5"/>
          <w:sz w:val="20"/>
        </w:rPr>
        <w:t>);</w:t>
      </w:r>
    </w:p>
    <w:p w14:paraId="36EA6B26" w14:textId="77777777" w:rsidR="00676DC1" w:rsidRDefault="00676DC1">
      <w:pPr>
        <w:pStyle w:val="Paragrafoelenco"/>
        <w:rPr>
          <w:sz w:val="20"/>
        </w:rPr>
        <w:sectPr w:rsidR="00676DC1">
          <w:pgSz w:w="11910" w:h="16840"/>
          <w:pgMar w:top="1020" w:right="850" w:bottom="1020" w:left="850" w:header="699" w:footer="824" w:gutter="0"/>
          <w:cols w:space="720"/>
        </w:sectPr>
      </w:pPr>
    </w:p>
    <w:p w14:paraId="5A1D5C68" w14:textId="77777777" w:rsidR="00676DC1" w:rsidRDefault="001E4384">
      <w:pPr>
        <w:pStyle w:val="Corpotesto"/>
        <w:spacing w:before="105"/>
        <w:ind w:left="282" w:right="280"/>
      </w:pPr>
      <w:r>
        <w:lastRenderedPageBreak/>
        <w:t>Il Comune si riserva, inoltre, di richiedere ai concorrenti ogni documentazione ed ogni elemento utile per comprovare la situazione denunciata nella domanda.</w:t>
      </w:r>
    </w:p>
    <w:p w14:paraId="336EE630" w14:textId="77777777" w:rsidR="00676DC1" w:rsidRDefault="001E4384">
      <w:pPr>
        <w:pStyle w:val="Corpotesto"/>
        <w:spacing w:before="5"/>
        <w:rPr>
          <w:sz w:val="19"/>
        </w:rPr>
      </w:pPr>
      <w:r>
        <w:rPr>
          <w:noProof/>
          <w:sz w:val="19"/>
        </w:rPr>
        <mc:AlternateContent>
          <mc:Choice Requires="wps">
            <w:drawing>
              <wp:anchor distT="0" distB="0" distL="0" distR="0" simplePos="0" relativeHeight="487589376" behindDoc="1" locked="0" layoutInCell="1" allowOverlap="1" wp14:anchorId="13EE0EC2" wp14:editId="2EB8E0AD">
                <wp:simplePos x="0" y="0"/>
                <wp:positionH relativeFrom="page">
                  <wp:posOffset>701039</wp:posOffset>
                </wp:positionH>
                <wp:positionV relativeFrom="paragraph">
                  <wp:posOffset>166064</wp:posOffset>
                </wp:positionV>
                <wp:extent cx="615696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18288"/>
                              </a:moveTo>
                              <a:lnTo>
                                <a:pt x="0" y="18288"/>
                              </a:lnTo>
                              <a:lnTo>
                                <a:pt x="0" y="0"/>
                              </a:lnTo>
                              <a:lnTo>
                                <a:pt x="6156960" y="0"/>
                              </a:lnTo>
                              <a:lnTo>
                                <a:pt x="6156960" y="182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57C7BA" id="Graphic 10" o:spid="_x0000_s1026" style="position:absolute;margin-left:55.2pt;margin-top:13.1pt;width:484.8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" path="m6156960,18288l,18288,,,6156960,r,18288xe" fillcolor="black" stroked="f">
                <v:path arrowok="t"/>
                <w10:wrap type="topAndBottom" anchorx="page"/>
              </v:shape>
            </w:pict>
          </mc:Fallback>
        </mc:AlternateContent>
      </w:r>
    </w:p>
    <w:p w14:paraId="40818233" w14:textId="77777777" w:rsidR="00676DC1" w:rsidRDefault="001E4384">
      <w:pPr>
        <w:pStyle w:val="Titolo1"/>
        <w:spacing w:before="4"/>
        <w:ind w:right="283"/>
        <w:jc w:val="both"/>
      </w:pPr>
      <w:r>
        <w:t>LA VALUTAZIONE DEL PUNTEGGIO SARA’ FATTA SULLA SCORTA DEI DOCUMENTI PRESENTATI CON LA DOMANDA</w:t>
      </w:r>
      <w:r>
        <w:rPr>
          <w:spacing w:val="80"/>
        </w:rPr>
        <w:t xml:space="preserve"> </w:t>
      </w:r>
      <w:r>
        <w:t>ED EVENTUALI INTEGRAZIONI RICHIESTE DALL’UFFICIO.</w:t>
      </w:r>
    </w:p>
    <w:p w14:paraId="436CB24C" w14:textId="7D76FFA1" w:rsidR="00676DC1" w:rsidRDefault="001E4384">
      <w:pPr>
        <w:pStyle w:val="Corpotesto"/>
        <w:spacing w:before="243"/>
        <w:ind w:left="282" w:right="280"/>
        <w:jc w:val="both"/>
      </w:pPr>
      <w:r>
        <w:t>Con la firma apposta in calce il concorrente dichiara, sotto la propria responsabilità, di trovarsi nelle condizioni oggettive e soggettive riportate nella domanda</w:t>
      </w:r>
    </w:p>
    <w:p w14:paraId="3C00EA4C" w14:textId="2489D59C" w:rsidR="00676DC1" w:rsidRDefault="001E4384">
      <w:pPr>
        <w:pStyle w:val="Corpotesto"/>
        <w:ind w:left="282" w:right="280"/>
        <w:jc w:val="both"/>
      </w:pPr>
      <w:r>
        <w:t xml:space="preserve">Il/La sottoscritto/a dichiara altresì di essere a conoscenza che verranno eseguiti, da parte del Comune di </w:t>
      </w:r>
      <w:r w:rsidR="00B77F8F">
        <w:t>Otranto</w:t>
      </w:r>
      <w:r>
        <w:t>, attraverso i competenti uffici del Ministero dell'Economia e delle Finanze, controlli diretti ad accertare la veridicità delle informazioni fornite, con riferimento alla situazione reddituale, in particolare di tutti coloro che si trovano in posizione utile per il conseguimento di un’assegnazione di alloggio Arca Sud Salento Lecce.</w:t>
      </w:r>
    </w:p>
    <w:p w14:paraId="0A29338A" w14:textId="26CCFCA8" w:rsidR="00676DC1" w:rsidRDefault="001E4384">
      <w:pPr>
        <w:pStyle w:val="Corpotesto"/>
        <w:ind w:left="282" w:right="279"/>
        <w:jc w:val="both"/>
      </w:pPr>
      <w:r>
        <w:t>Il sottoscritto, presa visione dell’informativa sul trattamento dei dati personali allegata alla presente, autorizza il trattamento dei dati</w:t>
      </w:r>
      <w:r>
        <w:rPr>
          <w:spacing w:val="-1"/>
        </w:rPr>
        <w:t xml:space="preserve"> </w:t>
      </w:r>
      <w:r>
        <w:t>comunicati</w:t>
      </w:r>
      <w:r>
        <w:rPr>
          <w:spacing w:val="-1"/>
        </w:rPr>
        <w:t xml:space="preserve"> </w:t>
      </w:r>
      <w:r>
        <w:t>per</w:t>
      </w:r>
      <w:r>
        <w:rPr>
          <w:spacing w:val="-1"/>
        </w:rPr>
        <w:t xml:space="preserve"> </w:t>
      </w:r>
      <w:r>
        <w:t>la partecipazione</w:t>
      </w:r>
      <w:r>
        <w:rPr>
          <w:spacing w:val="-1"/>
        </w:rPr>
        <w:t xml:space="preserve"> </w:t>
      </w:r>
      <w:r>
        <w:t>al</w:t>
      </w:r>
      <w:r>
        <w:rPr>
          <w:spacing w:val="-1"/>
        </w:rPr>
        <w:t xml:space="preserve"> </w:t>
      </w:r>
      <w:r>
        <w:t>Bando di concorso per l’assegnazione</w:t>
      </w:r>
      <w:r>
        <w:rPr>
          <w:spacing w:val="-1"/>
        </w:rPr>
        <w:t xml:space="preserve"> </w:t>
      </w:r>
      <w:r>
        <w:t>in locazione</w:t>
      </w:r>
      <w:r>
        <w:rPr>
          <w:spacing w:val="-1"/>
        </w:rPr>
        <w:t xml:space="preserve"> </w:t>
      </w:r>
      <w:r>
        <w:t>semplice</w:t>
      </w:r>
      <w:r>
        <w:rPr>
          <w:spacing w:val="-1"/>
        </w:rPr>
        <w:t xml:space="preserve"> </w:t>
      </w:r>
      <w:r>
        <w:t>di un alloggio di ERP nel Comune di</w:t>
      </w:r>
      <w:r w:rsidR="00B77F8F">
        <w:t xml:space="preserve"> Otranto</w:t>
      </w:r>
      <w:r>
        <w:t>.</w:t>
      </w:r>
    </w:p>
    <w:p w14:paraId="69AAE503" w14:textId="77777777" w:rsidR="00676DC1" w:rsidRDefault="00676DC1">
      <w:pPr>
        <w:pStyle w:val="Corpotesto"/>
      </w:pPr>
    </w:p>
    <w:p w14:paraId="5C20808D" w14:textId="77777777" w:rsidR="00676DC1" w:rsidRDefault="00676DC1">
      <w:pPr>
        <w:pStyle w:val="Corpotesto"/>
        <w:spacing w:before="1"/>
      </w:pPr>
    </w:p>
    <w:p w14:paraId="65F0809B" w14:textId="77777777" w:rsidR="00676DC1" w:rsidRDefault="001E4384">
      <w:pPr>
        <w:pStyle w:val="Corpotesto"/>
        <w:tabs>
          <w:tab w:val="left" w:pos="2894"/>
          <w:tab w:val="left" w:pos="5239"/>
          <w:tab w:val="left" w:pos="8280"/>
        </w:tabs>
        <w:ind w:left="282"/>
        <w:jc w:val="both"/>
        <w:rPr>
          <w:rFonts w:ascii="Times New Roman"/>
        </w:rPr>
      </w:pPr>
      <w:r>
        <w:t>Data</w:t>
      </w:r>
      <w:r>
        <w:rPr>
          <w:spacing w:val="-2"/>
        </w:rPr>
        <w:t xml:space="preserve"> </w:t>
      </w:r>
      <w:r>
        <w:t>e</w:t>
      </w:r>
      <w:r>
        <w:rPr>
          <w:spacing w:val="-2"/>
        </w:rPr>
        <w:t xml:space="preserve"> </w:t>
      </w:r>
      <w:r>
        <w:t>luogo</w:t>
      </w:r>
      <w:r>
        <w:rPr>
          <w:spacing w:val="-2"/>
        </w:rPr>
        <w:t xml:space="preserve"> </w:t>
      </w:r>
      <w:r>
        <w:rPr>
          <w:rFonts w:ascii="Times New Roman"/>
          <w:u w:val="single"/>
        </w:rPr>
        <w:tab/>
      </w:r>
      <w:r>
        <w:rPr>
          <w:rFonts w:ascii="Times New Roman"/>
        </w:rPr>
        <w:tab/>
      </w:r>
      <w:r>
        <w:t xml:space="preserve">Firma </w:t>
      </w:r>
      <w:r>
        <w:rPr>
          <w:rFonts w:ascii="Times New Roman"/>
          <w:u w:val="single"/>
        </w:rPr>
        <w:tab/>
      </w:r>
    </w:p>
    <w:p w14:paraId="56829CEA" w14:textId="77777777" w:rsidR="00676DC1" w:rsidRDefault="00676DC1">
      <w:pPr>
        <w:pStyle w:val="Corpotesto"/>
        <w:spacing w:before="13"/>
        <w:rPr>
          <w:rFonts w:ascii="Times New Roman"/>
        </w:rPr>
      </w:pPr>
    </w:p>
    <w:p w14:paraId="6BCA9858" w14:textId="77777777" w:rsidR="00676DC1" w:rsidRDefault="001E4384">
      <w:pPr>
        <w:pStyle w:val="Titolo2"/>
        <w:ind w:left="282" w:right="375" w:firstLine="0"/>
      </w:pPr>
      <w:r>
        <w:t xml:space="preserve">N.B.: Alla domanda deve essere allegata copia di un valido documento d’identità del soggetto che la sottoscrive, ai sensi del D.P.R. n. 445/2000, </w:t>
      </w:r>
      <w:r>
        <w:rPr>
          <w:u w:val="single"/>
        </w:rPr>
        <w:t>pena la nullità della stessa</w:t>
      </w:r>
      <w:r>
        <w:t>.</w:t>
      </w:r>
    </w:p>
    <w:p w14:paraId="564351EB" w14:textId="77777777" w:rsidR="00676DC1" w:rsidRDefault="00676DC1">
      <w:pPr>
        <w:pStyle w:val="Corpotesto"/>
        <w:rPr>
          <w:b/>
        </w:rPr>
      </w:pPr>
    </w:p>
    <w:p w14:paraId="6FAA7837" w14:textId="77777777" w:rsidR="00676DC1" w:rsidRDefault="001E4384">
      <w:pPr>
        <w:ind w:left="282"/>
        <w:rPr>
          <w:i/>
          <w:sz w:val="20"/>
        </w:rPr>
      </w:pPr>
      <w:r>
        <w:rPr>
          <w:i/>
          <w:sz w:val="20"/>
          <w:u w:val="single"/>
        </w:rPr>
        <w:t>Caso</w:t>
      </w:r>
      <w:r>
        <w:rPr>
          <w:i/>
          <w:spacing w:val="-4"/>
          <w:sz w:val="20"/>
          <w:u w:val="single"/>
        </w:rPr>
        <w:t xml:space="preserve"> </w:t>
      </w:r>
      <w:r>
        <w:rPr>
          <w:i/>
          <w:sz w:val="20"/>
          <w:u w:val="single"/>
        </w:rPr>
        <w:t>in</w:t>
      </w:r>
      <w:r>
        <w:rPr>
          <w:i/>
          <w:spacing w:val="-2"/>
          <w:sz w:val="20"/>
          <w:u w:val="single"/>
        </w:rPr>
        <w:t xml:space="preserve"> </w:t>
      </w:r>
      <w:r>
        <w:rPr>
          <w:i/>
          <w:sz w:val="20"/>
          <w:u w:val="single"/>
        </w:rPr>
        <w:t>cui</w:t>
      </w:r>
      <w:r>
        <w:rPr>
          <w:i/>
          <w:spacing w:val="-3"/>
          <w:sz w:val="20"/>
          <w:u w:val="single"/>
        </w:rPr>
        <w:t xml:space="preserve"> </w:t>
      </w:r>
      <w:r>
        <w:rPr>
          <w:i/>
          <w:sz w:val="20"/>
          <w:u w:val="single"/>
        </w:rPr>
        <w:t>il</w:t>
      </w:r>
      <w:r>
        <w:rPr>
          <w:i/>
          <w:spacing w:val="-4"/>
          <w:sz w:val="20"/>
          <w:u w:val="single"/>
        </w:rPr>
        <w:t xml:space="preserve"> </w:t>
      </w:r>
      <w:r>
        <w:rPr>
          <w:i/>
          <w:sz w:val="20"/>
          <w:u w:val="single"/>
        </w:rPr>
        <w:t>dichiarante</w:t>
      </w:r>
      <w:r>
        <w:rPr>
          <w:i/>
          <w:spacing w:val="-3"/>
          <w:sz w:val="20"/>
          <w:u w:val="single"/>
        </w:rPr>
        <w:t xml:space="preserve"> </w:t>
      </w:r>
      <w:r>
        <w:rPr>
          <w:i/>
          <w:sz w:val="20"/>
          <w:u w:val="single"/>
        </w:rPr>
        <w:t>non</w:t>
      </w:r>
      <w:r>
        <w:rPr>
          <w:i/>
          <w:spacing w:val="-4"/>
          <w:sz w:val="20"/>
          <w:u w:val="single"/>
        </w:rPr>
        <w:t xml:space="preserve"> </w:t>
      </w:r>
      <w:r>
        <w:rPr>
          <w:i/>
          <w:sz w:val="20"/>
          <w:u w:val="single"/>
        </w:rPr>
        <w:t>sappia</w:t>
      </w:r>
      <w:r>
        <w:rPr>
          <w:i/>
          <w:spacing w:val="-3"/>
          <w:sz w:val="20"/>
          <w:u w:val="single"/>
        </w:rPr>
        <w:t xml:space="preserve"> </w:t>
      </w:r>
      <w:r>
        <w:rPr>
          <w:i/>
          <w:sz w:val="20"/>
          <w:u w:val="single"/>
        </w:rPr>
        <w:t>o</w:t>
      </w:r>
      <w:r>
        <w:rPr>
          <w:i/>
          <w:spacing w:val="-2"/>
          <w:sz w:val="20"/>
          <w:u w:val="single"/>
        </w:rPr>
        <w:t xml:space="preserve"> </w:t>
      </w:r>
      <w:r>
        <w:rPr>
          <w:i/>
          <w:sz w:val="20"/>
          <w:u w:val="single"/>
        </w:rPr>
        <w:t>non</w:t>
      </w:r>
      <w:r>
        <w:rPr>
          <w:i/>
          <w:spacing w:val="-3"/>
          <w:sz w:val="20"/>
          <w:u w:val="single"/>
        </w:rPr>
        <w:t xml:space="preserve"> </w:t>
      </w:r>
      <w:r>
        <w:rPr>
          <w:i/>
          <w:sz w:val="20"/>
          <w:u w:val="single"/>
        </w:rPr>
        <w:t>possa</w:t>
      </w:r>
      <w:r>
        <w:rPr>
          <w:i/>
          <w:spacing w:val="-2"/>
          <w:sz w:val="20"/>
          <w:u w:val="single"/>
        </w:rPr>
        <w:t xml:space="preserve"> firmare</w:t>
      </w:r>
    </w:p>
    <w:p w14:paraId="79D2B9A2" w14:textId="77777777" w:rsidR="00676DC1" w:rsidRDefault="001E4384">
      <w:pPr>
        <w:pStyle w:val="Corpotesto"/>
        <w:tabs>
          <w:tab w:val="left" w:pos="4249"/>
          <w:tab w:val="left" w:pos="9779"/>
        </w:tabs>
        <w:ind w:left="282" w:right="280"/>
      </w:pPr>
      <w:r>
        <w:t>Il</w:t>
      </w:r>
      <w:r>
        <w:rPr>
          <w:spacing w:val="22"/>
        </w:rPr>
        <w:t xml:space="preserve"> </w:t>
      </w:r>
      <w:r>
        <w:t>sottoscritto,</w:t>
      </w:r>
      <w:r>
        <w:rPr>
          <w:spacing w:val="20"/>
        </w:rPr>
        <w:t xml:space="preserve"> </w:t>
      </w:r>
      <w:r>
        <w:t>Pubblico</w:t>
      </w:r>
      <w:r>
        <w:rPr>
          <w:spacing w:val="22"/>
        </w:rPr>
        <w:t xml:space="preserve"> </w:t>
      </w:r>
      <w:r>
        <w:t>Ufficiale,</w:t>
      </w:r>
      <w:r>
        <w:rPr>
          <w:spacing w:val="22"/>
        </w:rPr>
        <w:t xml:space="preserve"> </w:t>
      </w:r>
      <w:r>
        <w:t>attesta</w:t>
      </w:r>
      <w:r>
        <w:rPr>
          <w:spacing w:val="22"/>
        </w:rPr>
        <w:t xml:space="preserve"> </w:t>
      </w:r>
      <w:r>
        <w:t>che</w:t>
      </w:r>
      <w:r>
        <w:rPr>
          <w:spacing w:val="22"/>
        </w:rPr>
        <w:t xml:space="preserve"> </w:t>
      </w:r>
      <w:r>
        <w:t>la</w:t>
      </w:r>
      <w:r>
        <w:rPr>
          <w:spacing w:val="22"/>
        </w:rPr>
        <w:t xml:space="preserve"> </w:t>
      </w:r>
      <w:r>
        <w:t>presente</w:t>
      </w:r>
      <w:r>
        <w:rPr>
          <w:spacing w:val="20"/>
        </w:rPr>
        <w:t xml:space="preserve"> </w:t>
      </w:r>
      <w:r>
        <w:t>dichiarazione</w:t>
      </w:r>
      <w:r>
        <w:rPr>
          <w:spacing w:val="20"/>
        </w:rPr>
        <w:t xml:space="preserve"> </w:t>
      </w:r>
      <w:r>
        <w:t>è</w:t>
      </w:r>
      <w:r>
        <w:rPr>
          <w:spacing w:val="20"/>
        </w:rPr>
        <w:t xml:space="preserve"> </w:t>
      </w:r>
      <w:r>
        <w:t>stata</w:t>
      </w:r>
      <w:r>
        <w:rPr>
          <w:spacing w:val="22"/>
        </w:rPr>
        <w:t xml:space="preserve"> </w:t>
      </w:r>
      <w:r>
        <w:t>resa</w:t>
      </w:r>
      <w:r>
        <w:rPr>
          <w:spacing w:val="22"/>
        </w:rPr>
        <w:t xml:space="preserve"> </w:t>
      </w:r>
      <w:r>
        <w:t>in</w:t>
      </w:r>
      <w:r>
        <w:rPr>
          <w:spacing w:val="19"/>
        </w:rPr>
        <w:t xml:space="preserve"> </w:t>
      </w:r>
      <w:r>
        <w:t>sua</w:t>
      </w:r>
      <w:r>
        <w:rPr>
          <w:spacing w:val="22"/>
        </w:rPr>
        <w:t xml:space="preserve"> </w:t>
      </w:r>
      <w:r>
        <w:t>presenza</w:t>
      </w:r>
      <w:r>
        <w:rPr>
          <w:spacing w:val="20"/>
        </w:rPr>
        <w:t xml:space="preserve"> </w:t>
      </w:r>
      <w:r>
        <w:t>dal</w:t>
      </w:r>
      <w:r>
        <w:rPr>
          <w:spacing w:val="22"/>
        </w:rPr>
        <w:t xml:space="preserve"> </w:t>
      </w:r>
      <w:r>
        <w:t xml:space="preserve">dichiarante, identificato a mezzo di </w:t>
      </w:r>
      <w:r>
        <w:rPr>
          <w:rFonts w:ascii="Times New Roman" w:hAnsi="Times New Roman"/>
          <w:u w:val="single"/>
        </w:rPr>
        <w:tab/>
      </w:r>
      <w:r>
        <w:t xml:space="preserve">, che non può firmare a causa di </w:t>
      </w:r>
      <w:r>
        <w:rPr>
          <w:rFonts w:ascii="Times New Roman" w:hAnsi="Times New Roman"/>
          <w:u w:val="single"/>
        </w:rPr>
        <w:tab/>
      </w:r>
      <w:r>
        <w:rPr>
          <w:spacing w:val="-10"/>
        </w:rPr>
        <w:t>.</w:t>
      </w:r>
    </w:p>
    <w:p w14:paraId="24286C2C" w14:textId="77777777" w:rsidR="00676DC1" w:rsidRDefault="00676DC1">
      <w:pPr>
        <w:pStyle w:val="Corpotesto"/>
      </w:pPr>
    </w:p>
    <w:p w14:paraId="1F5978EB" w14:textId="1796BAAB" w:rsidR="00676DC1" w:rsidRDefault="001E4384" w:rsidP="00C567C3">
      <w:pPr>
        <w:pStyle w:val="Corpotesto"/>
        <w:tabs>
          <w:tab w:val="left" w:pos="2894"/>
          <w:tab w:val="left" w:pos="5239"/>
          <w:tab w:val="left" w:pos="9694"/>
        </w:tabs>
        <w:ind w:left="282"/>
        <w:rPr>
          <w:rFonts w:ascii="Times New Roman"/>
        </w:rPr>
        <w:sectPr w:rsidR="00676DC1">
          <w:pgSz w:w="11910" w:h="16840"/>
          <w:pgMar w:top="1020" w:right="850" w:bottom="1020" w:left="850" w:header="699" w:footer="824" w:gutter="0"/>
          <w:cols w:space="720"/>
        </w:sectPr>
      </w:pPr>
      <w:r>
        <w:t>Data</w:t>
      </w:r>
      <w:r>
        <w:rPr>
          <w:spacing w:val="-2"/>
        </w:rPr>
        <w:t xml:space="preserve"> </w:t>
      </w:r>
      <w:r>
        <w:t>e</w:t>
      </w:r>
      <w:r>
        <w:rPr>
          <w:spacing w:val="-2"/>
        </w:rPr>
        <w:t xml:space="preserve"> </w:t>
      </w:r>
      <w:r>
        <w:t>luogo</w:t>
      </w:r>
      <w:r>
        <w:rPr>
          <w:spacing w:val="-2"/>
        </w:rPr>
        <w:t xml:space="preserve"> </w:t>
      </w:r>
      <w:r>
        <w:rPr>
          <w:rFonts w:ascii="Times New Roman"/>
          <w:u w:val="single"/>
        </w:rPr>
        <w:tab/>
      </w:r>
      <w:r>
        <w:rPr>
          <w:rFonts w:ascii="Times New Roman"/>
        </w:rPr>
        <w:tab/>
      </w:r>
      <w:r>
        <w:t>Firma</w:t>
      </w:r>
      <w:r>
        <w:rPr>
          <w:spacing w:val="-7"/>
        </w:rPr>
        <w:t xml:space="preserve"> </w:t>
      </w:r>
      <w:r>
        <w:t>Pubblico</w:t>
      </w:r>
      <w:r>
        <w:rPr>
          <w:spacing w:val="-6"/>
        </w:rPr>
        <w:t xml:space="preserve"> </w:t>
      </w:r>
      <w:r>
        <w:rPr>
          <w:spacing w:val="-2"/>
        </w:rPr>
        <w:t>Ufficiale</w:t>
      </w:r>
      <w:r>
        <w:rPr>
          <w:rFonts w:ascii="Times New Roman"/>
          <w:u w:val="single"/>
        </w:rPr>
        <w:tab/>
      </w:r>
    </w:p>
    <w:p w14:paraId="468096C7" w14:textId="77777777" w:rsidR="00676DC1" w:rsidRDefault="00676DC1" w:rsidP="00C567C3">
      <w:pPr>
        <w:pStyle w:val="Corpotesto"/>
        <w:spacing w:before="9"/>
        <w:rPr>
          <w:rFonts w:ascii="Times New Roman"/>
          <w:sz w:val="8"/>
        </w:rPr>
      </w:pPr>
    </w:p>
    <w:sectPr w:rsidR="00676DC1">
      <w:pgSz w:w="11910" w:h="16840"/>
      <w:pgMar w:top="1020" w:right="850" w:bottom="1020" w:left="850" w:header="699"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3A59A" w14:textId="77777777" w:rsidR="00116542" w:rsidRDefault="00116542">
      <w:r>
        <w:separator/>
      </w:r>
    </w:p>
  </w:endnote>
  <w:endnote w:type="continuationSeparator" w:id="0">
    <w:p w14:paraId="7383160F" w14:textId="77777777" w:rsidR="00116542" w:rsidRDefault="00116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4CEC" w14:textId="5B10E026" w:rsidR="00676DC1" w:rsidRDefault="00676DC1">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8BDB0" w14:textId="77777777" w:rsidR="00116542" w:rsidRDefault="00116542">
      <w:r>
        <w:separator/>
      </w:r>
    </w:p>
  </w:footnote>
  <w:footnote w:type="continuationSeparator" w:id="0">
    <w:p w14:paraId="5C387CBA" w14:textId="77777777" w:rsidR="00116542" w:rsidRDefault="00116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23BF" w14:textId="1503E0A5" w:rsidR="00676DC1" w:rsidRDefault="00676DC1">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264FE"/>
    <w:multiLevelType w:val="hybridMultilevel"/>
    <w:tmpl w:val="7EF4C394"/>
    <w:lvl w:ilvl="0" w:tplc="864A406A">
      <w:numFmt w:val="bullet"/>
      <w:lvlText w:val="□"/>
      <w:lvlJc w:val="left"/>
      <w:pPr>
        <w:ind w:left="1002" w:hanging="349"/>
      </w:pPr>
      <w:rPr>
        <w:rFonts w:ascii="Times New Roman" w:eastAsia="Times New Roman" w:hAnsi="Times New Roman" w:cs="Times New Roman" w:hint="default"/>
        <w:b w:val="0"/>
        <w:bCs w:val="0"/>
        <w:i w:val="0"/>
        <w:iCs w:val="0"/>
        <w:color w:val="1A1A1A"/>
        <w:spacing w:val="0"/>
        <w:w w:val="102"/>
        <w:sz w:val="33"/>
        <w:szCs w:val="33"/>
        <w:lang w:val="it-IT" w:eastAsia="en-US" w:bidi="ar-SA"/>
      </w:rPr>
    </w:lvl>
    <w:lvl w:ilvl="1" w:tplc="8BCA4A5A">
      <w:numFmt w:val="bullet"/>
      <w:lvlText w:val="□"/>
      <w:lvlJc w:val="left"/>
      <w:pPr>
        <w:ind w:left="1350" w:hanging="361"/>
      </w:pPr>
      <w:rPr>
        <w:rFonts w:ascii="Times New Roman" w:eastAsia="Times New Roman" w:hAnsi="Times New Roman" w:cs="Times New Roman" w:hint="default"/>
        <w:b w:val="0"/>
        <w:bCs w:val="0"/>
        <w:i w:val="0"/>
        <w:iCs w:val="0"/>
        <w:color w:val="1A1A1A"/>
        <w:spacing w:val="0"/>
        <w:w w:val="102"/>
        <w:sz w:val="33"/>
        <w:szCs w:val="33"/>
        <w:lang w:val="it-IT" w:eastAsia="en-US" w:bidi="ar-SA"/>
      </w:rPr>
    </w:lvl>
    <w:lvl w:ilvl="2" w:tplc="DD5A65B4">
      <w:numFmt w:val="bullet"/>
      <w:lvlText w:val="•"/>
      <w:lvlJc w:val="left"/>
      <w:pPr>
        <w:ind w:left="2342" w:hanging="361"/>
      </w:pPr>
      <w:rPr>
        <w:rFonts w:hint="default"/>
        <w:lang w:val="it-IT" w:eastAsia="en-US" w:bidi="ar-SA"/>
      </w:rPr>
    </w:lvl>
    <w:lvl w:ilvl="3" w:tplc="1CDC8CDA">
      <w:numFmt w:val="bullet"/>
      <w:lvlText w:val="•"/>
      <w:lvlJc w:val="left"/>
      <w:pPr>
        <w:ind w:left="3325" w:hanging="361"/>
      </w:pPr>
      <w:rPr>
        <w:rFonts w:hint="default"/>
        <w:lang w:val="it-IT" w:eastAsia="en-US" w:bidi="ar-SA"/>
      </w:rPr>
    </w:lvl>
    <w:lvl w:ilvl="4" w:tplc="19A2ABAA">
      <w:numFmt w:val="bullet"/>
      <w:lvlText w:val="•"/>
      <w:lvlJc w:val="left"/>
      <w:pPr>
        <w:ind w:left="4308" w:hanging="361"/>
      </w:pPr>
      <w:rPr>
        <w:rFonts w:hint="default"/>
        <w:lang w:val="it-IT" w:eastAsia="en-US" w:bidi="ar-SA"/>
      </w:rPr>
    </w:lvl>
    <w:lvl w:ilvl="5" w:tplc="0812198A">
      <w:numFmt w:val="bullet"/>
      <w:lvlText w:val="•"/>
      <w:lvlJc w:val="left"/>
      <w:pPr>
        <w:ind w:left="5291" w:hanging="361"/>
      </w:pPr>
      <w:rPr>
        <w:rFonts w:hint="default"/>
        <w:lang w:val="it-IT" w:eastAsia="en-US" w:bidi="ar-SA"/>
      </w:rPr>
    </w:lvl>
    <w:lvl w:ilvl="6" w:tplc="204C8DD8">
      <w:numFmt w:val="bullet"/>
      <w:lvlText w:val="•"/>
      <w:lvlJc w:val="left"/>
      <w:pPr>
        <w:ind w:left="6274" w:hanging="361"/>
      </w:pPr>
      <w:rPr>
        <w:rFonts w:hint="default"/>
        <w:lang w:val="it-IT" w:eastAsia="en-US" w:bidi="ar-SA"/>
      </w:rPr>
    </w:lvl>
    <w:lvl w:ilvl="7" w:tplc="4026816A">
      <w:numFmt w:val="bullet"/>
      <w:lvlText w:val="•"/>
      <w:lvlJc w:val="left"/>
      <w:pPr>
        <w:ind w:left="7257" w:hanging="361"/>
      </w:pPr>
      <w:rPr>
        <w:rFonts w:hint="default"/>
        <w:lang w:val="it-IT" w:eastAsia="en-US" w:bidi="ar-SA"/>
      </w:rPr>
    </w:lvl>
    <w:lvl w:ilvl="8" w:tplc="27A09F10">
      <w:numFmt w:val="bullet"/>
      <w:lvlText w:val="•"/>
      <w:lvlJc w:val="left"/>
      <w:pPr>
        <w:ind w:left="8240" w:hanging="361"/>
      </w:pPr>
      <w:rPr>
        <w:rFonts w:hint="default"/>
        <w:lang w:val="it-IT" w:eastAsia="en-US" w:bidi="ar-SA"/>
      </w:rPr>
    </w:lvl>
  </w:abstractNum>
  <w:abstractNum w:abstractNumId="1" w15:restartNumberingAfterBreak="0">
    <w:nsid w:val="456C0C39"/>
    <w:multiLevelType w:val="hybridMultilevel"/>
    <w:tmpl w:val="263653CA"/>
    <w:lvl w:ilvl="0" w:tplc="E25CA61A">
      <w:numFmt w:val="bullet"/>
      <w:lvlText w:val="□"/>
      <w:lvlJc w:val="left"/>
      <w:pPr>
        <w:ind w:left="642" w:hanging="360"/>
      </w:pPr>
      <w:rPr>
        <w:rFonts w:ascii="Symbol" w:eastAsia="Symbol" w:hAnsi="Symbol" w:cs="Symbol" w:hint="default"/>
        <w:b w:val="0"/>
        <w:bCs w:val="0"/>
        <w:i w:val="0"/>
        <w:iCs w:val="0"/>
        <w:spacing w:val="0"/>
        <w:w w:val="59"/>
        <w:sz w:val="20"/>
        <w:szCs w:val="20"/>
        <w:lang w:val="it-IT" w:eastAsia="en-US" w:bidi="ar-SA"/>
      </w:rPr>
    </w:lvl>
    <w:lvl w:ilvl="1" w:tplc="B366E754">
      <w:numFmt w:val="bullet"/>
      <w:lvlText w:val="•"/>
      <w:lvlJc w:val="left"/>
      <w:pPr>
        <w:ind w:left="1596" w:hanging="360"/>
      </w:pPr>
      <w:rPr>
        <w:rFonts w:hint="default"/>
        <w:lang w:val="it-IT" w:eastAsia="en-US" w:bidi="ar-SA"/>
      </w:rPr>
    </w:lvl>
    <w:lvl w:ilvl="2" w:tplc="31D63FB4">
      <w:numFmt w:val="bullet"/>
      <w:lvlText w:val="•"/>
      <w:lvlJc w:val="left"/>
      <w:pPr>
        <w:ind w:left="2553" w:hanging="360"/>
      </w:pPr>
      <w:rPr>
        <w:rFonts w:hint="default"/>
        <w:lang w:val="it-IT" w:eastAsia="en-US" w:bidi="ar-SA"/>
      </w:rPr>
    </w:lvl>
    <w:lvl w:ilvl="3" w:tplc="59B4A70E">
      <w:numFmt w:val="bullet"/>
      <w:lvlText w:val="•"/>
      <w:lvlJc w:val="left"/>
      <w:pPr>
        <w:ind w:left="3509" w:hanging="360"/>
      </w:pPr>
      <w:rPr>
        <w:rFonts w:hint="default"/>
        <w:lang w:val="it-IT" w:eastAsia="en-US" w:bidi="ar-SA"/>
      </w:rPr>
    </w:lvl>
    <w:lvl w:ilvl="4" w:tplc="5B1474B0">
      <w:numFmt w:val="bullet"/>
      <w:lvlText w:val="•"/>
      <w:lvlJc w:val="left"/>
      <w:pPr>
        <w:ind w:left="4466" w:hanging="360"/>
      </w:pPr>
      <w:rPr>
        <w:rFonts w:hint="default"/>
        <w:lang w:val="it-IT" w:eastAsia="en-US" w:bidi="ar-SA"/>
      </w:rPr>
    </w:lvl>
    <w:lvl w:ilvl="5" w:tplc="2222E13A">
      <w:numFmt w:val="bullet"/>
      <w:lvlText w:val="•"/>
      <w:lvlJc w:val="left"/>
      <w:pPr>
        <w:ind w:left="5423" w:hanging="360"/>
      </w:pPr>
      <w:rPr>
        <w:rFonts w:hint="default"/>
        <w:lang w:val="it-IT" w:eastAsia="en-US" w:bidi="ar-SA"/>
      </w:rPr>
    </w:lvl>
    <w:lvl w:ilvl="6" w:tplc="1B028248">
      <w:numFmt w:val="bullet"/>
      <w:lvlText w:val="•"/>
      <w:lvlJc w:val="left"/>
      <w:pPr>
        <w:ind w:left="6379" w:hanging="360"/>
      </w:pPr>
      <w:rPr>
        <w:rFonts w:hint="default"/>
        <w:lang w:val="it-IT" w:eastAsia="en-US" w:bidi="ar-SA"/>
      </w:rPr>
    </w:lvl>
    <w:lvl w:ilvl="7" w:tplc="6332FD44">
      <w:numFmt w:val="bullet"/>
      <w:lvlText w:val="•"/>
      <w:lvlJc w:val="left"/>
      <w:pPr>
        <w:ind w:left="7336" w:hanging="360"/>
      </w:pPr>
      <w:rPr>
        <w:rFonts w:hint="default"/>
        <w:lang w:val="it-IT" w:eastAsia="en-US" w:bidi="ar-SA"/>
      </w:rPr>
    </w:lvl>
    <w:lvl w:ilvl="8" w:tplc="AA260C62">
      <w:numFmt w:val="bullet"/>
      <w:lvlText w:val="•"/>
      <w:lvlJc w:val="left"/>
      <w:pPr>
        <w:ind w:left="8293" w:hanging="360"/>
      </w:pPr>
      <w:rPr>
        <w:rFonts w:hint="default"/>
        <w:lang w:val="it-IT" w:eastAsia="en-US" w:bidi="ar-SA"/>
      </w:rPr>
    </w:lvl>
  </w:abstractNum>
  <w:num w:numId="1" w16cid:durableId="2056731472">
    <w:abstractNumId w:val="1"/>
  </w:num>
  <w:num w:numId="2" w16cid:durableId="60839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C1"/>
    <w:rsid w:val="00060BC8"/>
    <w:rsid w:val="00116542"/>
    <w:rsid w:val="00155D92"/>
    <w:rsid w:val="001E4384"/>
    <w:rsid w:val="004111C2"/>
    <w:rsid w:val="00676DC1"/>
    <w:rsid w:val="00AF3A2F"/>
    <w:rsid w:val="00B26F41"/>
    <w:rsid w:val="00B77F8F"/>
    <w:rsid w:val="00C567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2B540"/>
  <w15:docId w15:val="{221C2B53-570D-499B-895A-9624A72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2"/>
      <w:outlineLvl w:val="0"/>
    </w:pPr>
    <w:rPr>
      <w:b/>
      <w:bCs/>
      <w:sz w:val="20"/>
      <w:szCs w:val="20"/>
    </w:rPr>
  </w:style>
  <w:style w:type="paragraph" w:styleId="Titolo2">
    <w:name w:val="heading 2"/>
    <w:basedOn w:val="Normale"/>
    <w:uiPriority w:val="9"/>
    <w:unhideWhenUsed/>
    <w:qFormat/>
    <w:pPr>
      <w:ind w:left="642" w:hanging="360"/>
      <w:outlineLvl w:val="1"/>
    </w:pPr>
    <w:rPr>
      <w:b/>
      <w:bCs/>
      <w:sz w:val="20"/>
      <w:szCs w:val="20"/>
    </w:rPr>
  </w:style>
  <w:style w:type="paragraph" w:styleId="Titolo3">
    <w:name w:val="heading 3"/>
    <w:basedOn w:val="Normale"/>
    <w:uiPriority w:val="9"/>
    <w:unhideWhenUsed/>
    <w:qFormat/>
    <w:pPr>
      <w:spacing w:before="243" w:after="27"/>
      <w:ind w:left="282"/>
      <w:outlineLvl w:val="2"/>
    </w:pPr>
    <w:rPr>
      <w:b/>
      <w:bCs/>
      <w:i/>
      <w:iCs/>
      <w:sz w:val="20"/>
      <w:szCs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ind w:left="43"/>
      <w:jc w:val="center"/>
    </w:pPr>
  </w:style>
  <w:style w:type="paragraph" w:styleId="Paragrafoelenco">
    <w:name w:val="List Paragraph"/>
    <w:basedOn w:val="Normale"/>
    <w:uiPriority w:val="1"/>
    <w:qFormat/>
    <w:pPr>
      <w:ind w:left="642" w:hanging="36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B77F8F"/>
    <w:rPr>
      <w:color w:val="0000FF" w:themeColor="hyperlink"/>
      <w:u w:val="single"/>
    </w:rPr>
  </w:style>
  <w:style w:type="character" w:styleId="Menzionenonrisolta">
    <w:name w:val="Unresolved Mention"/>
    <w:basedOn w:val="Carpredefinitoparagrafo"/>
    <w:uiPriority w:val="99"/>
    <w:semiHidden/>
    <w:unhideWhenUsed/>
    <w:rsid w:val="00B77F8F"/>
    <w:rPr>
      <w:color w:val="605E5C"/>
      <w:shd w:val="clear" w:color="auto" w:fill="E1DFDD"/>
    </w:rPr>
  </w:style>
  <w:style w:type="paragraph" w:styleId="Intestazione">
    <w:name w:val="header"/>
    <w:basedOn w:val="Normale"/>
    <w:link w:val="IntestazioneCarattere"/>
    <w:uiPriority w:val="99"/>
    <w:unhideWhenUsed/>
    <w:rsid w:val="00B77F8F"/>
    <w:pPr>
      <w:tabs>
        <w:tab w:val="center" w:pos="4819"/>
        <w:tab w:val="right" w:pos="9638"/>
      </w:tabs>
    </w:pPr>
  </w:style>
  <w:style w:type="character" w:customStyle="1" w:styleId="IntestazioneCarattere">
    <w:name w:val="Intestazione Carattere"/>
    <w:basedOn w:val="Carpredefinitoparagrafo"/>
    <w:link w:val="Intestazione"/>
    <w:uiPriority w:val="99"/>
    <w:rsid w:val="00B77F8F"/>
    <w:rPr>
      <w:rFonts w:ascii="Calibri" w:eastAsia="Calibri" w:hAnsi="Calibri" w:cs="Calibri"/>
      <w:lang w:val="it-IT"/>
    </w:rPr>
  </w:style>
  <w:style w:type="paragraph" w:styleId="Pidipagina">
    <w:name w:val="footer"/>
    <w:basedOn w:val="Normale"/>
    <w:link w:val="PidipaginaCarattere"/>
    <w:uiPriority w:val="99"/>
    <w:unhideWhenUsed/>
    <w:rsid w:val="00B77F8F"/>
    <w:pPr>
      <w:tabs>
        <w:tab w:val="center" w:pos="4819"/>
        <w:tab w:val="right" w:pos="9638"/>
      </w:tabs>
    </w:pPr>
  </w:style>
  <w:style w:type="character" w:customStyle="1" w:styleId="PidipaginaCarattere">
    <w:name w:val="Piè di pagina Carattere"/>
    <w:basedOn w:val="Carpredefinitoparagrafo"/>
    <w:link w:val="Pidipagina"/>
    <w:uiPriority w:val="99"/>
    <w:rsid w:val="00B77F8F"/>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otrant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3313</Words>
  <Characters>18890</Characters>
  <Application>Microsoft Office Word</Application>
  <DocSecurity>0</DocSecurity>
  <Lines>157</Lines>
  <Paragraphs>44</Paragraphs>
  <ScaleCrop>false</ScaleCrop>
  <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- 02_Domanda di assegnazione alloggio di ERP RETTIFICATA</dc:title>
  <dc:creator>personale</dc:creator>
  <cp:lastModifiedBy>personale</cp:lastModifiedBy>
  <cp:revision>4</cp:revision>
  <dcterms:created xsi:type="dcterms:W3CDTF">2026-07-06T11:57:00Z</dcterms:created>
  <dcterms:modified xsi:type="dcterms:W3CDTF">2026-08-28T07:26:00Z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2026-02-26T00:00:00Z</vt:filetime>
  </property>
  <property fmtid="{D5CDD505-2E9C-101B-9397-08002B2CF9AE}" pid="4" name="LastSaved">
    <vt:filetime>2026-07-06T00:00:00Z</vt:filetime>
  </property>
  <property fmtid="{D5CDD505-2E9C-101B-9397-08002B2CF9AE}" pid="5" name="Producer">
    <vt:lpwstr>Microsoft: Print To PDF</vt:lpwstr>
  </property>
</Properties>
</file>